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0EA5A" w14:textId="77777777" w:rsidR="00761CE2" w:rsidRDefault="00761CE2" w:rsidP="00F969A3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มหาวิทยาลัยแม่โจ้</w:t>
      </w:r>
    </w:p>
    <w:p w14:paraId="0ABB4EA6" w14:textId="77777777" w:rsidR="00761CE2" w:rsidRDefault="00761CE2" w:rsidP="00F969A3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14:paraId="4EC4E283" w14:textId="77777777" w:rsidR="00761CE2" w:rsidRDefault="00761CE2" w:rsidP="00F969A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มคอ. 4 รายละเอียดรายวิชา</w:t>
      </w:r>
    </w:p>
    <w:p w14:paraId="72329BDF" w14:textId="77777777" w:rsidR="00761CE2" w:rsidRDefault="00761CE2" w:rsidP="00F969A3">
      <w:pPr>
        <w:spacing w:after="0" w:line="240" w:lineRule="auto"/>
        <w:contextualSpacing/>
        <w:jc w:val="center"/>
        <w:rPr>
          <w:rFonts w:ascii="TH SarabunPSK" w:hAnsi="TH SarabunPSK" w:cs="TH SarabunPSK"/>
          <w:color w:val="000000"/>
          <w:sz w:val="16"/>
          <w:szCs w:val="16"/>
        </w:rPr>
      </w:pPr>
    </w:p>
    <w:tbl>
      <w:tblPr>
        <w:tblW w:w="9494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1720"/>
        <w:gridCol w:w="6639"/>
      </w:tblGrid>
      <w:tr w:rsidR="006E249F" w14:paraId="03350831" w14:textId="77777777" w:rsidTr="006E249F">
        <w:trPr>
          <w:trHeight w:val="416"/>
          <w:jc w:val="center"/>
        </w:trPr>
        <w:tc>
          <w:tcPr>
            <w:tcW w:w="1135" w:type="dxa"/>
            <w:shd w:val="clear" w:color="auto" w:fill="auto"/>
            <w:hideMark/>
          </w:tcPr>
          <w:p w14:paraId="1A92A383" w14:textId="77777777" w:rsidR="00761CE2" w:rsidRDefault="00761CE2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คณะ</w:t>
            </w:r>
          </w:p>
        </w:tc>
        <w:tc>
          <w:tcPr>
            <w:tcW w:w="8358" w:type="dxa"/>
            <w:gridSpan w:val="2"/>
            <w:shd w:val="clear" w:color="auto" w:fill="auto"/>
          </w:tcPr>
          <w:p w14:paraId="0697A8D8" w14:textId="77777777" w:rsidR="00761CE2" w:rsidRDefault="00761CE2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พยาบาลศาสตร์</w:t>
            </w:r>
          </w:p>
        </w:tc>
      </w:tr>
      <w:tr w:rsidR="006E249F" w14:paraId="0F4BA447" w14:textId="77777777" w:rsidTr="006E249F">
        <w:trPr>
          <w:trHeight w:val="416"/>
          <w:jc w:val="center"/>
        </w:trPr>
        <w:tc>
          <w:tcPr>
            <w:tcW w:w="1135" w:type="dxa"/>
            <w:shd w:val="clear" w:color="auto" w:fill="auto"/>
            <w:hideMark/>
          </w:tcPr>
          <w:p w14:paraId="2487E93D" w14:textId="77777777" w:rsidR="00761CE2" w:rsidRDefault="00761CE2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8358" w:type="dxa"/>
            <w:gridSpan w:val="2"/>
            <w:shd w:val="clear" w:color="auto" w:fill="auto"/>
          </w:tcPr>
          <w:p w14:paraId="0D0B8DCD" w14:textId="77777777" w:rsidR="00761CE2" w:rsidRDefault="00761CE2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พยาบาลศาสตร์</w:t>
            </w:r>
          </w:p>
        </w:tc>
      </w:tr>
      <w:tr w:rsidR="006E249F" w14:paraId="761F7A85" w14:textId="77777777" w:rsidTr="006E249F">
        <w:trPr>
          <w:trHeight w:val="416"/>
          <w:jc w:val="center"/>
        </w:trPr>
        <w:tc>
          <w:tcPr>
            <w:tcW w:w="1135" w:type="dxa"/>
            <w:shd w:val="clear" w:color="auto" w:fill="auto"/>
          </w:tcPr>
          <w:p w14:paraId="63E9F11C" w14:textId="77777777" w:rsidR="00761CE2" w:rsidRDefault="00761CE2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วิทยาเขต</w:t>
            </w:r>
          </w:p>
        </w:tc>
        <w:tc>
          <w:tcPr>
            <w:tcW w:w="8358" w:type="dxa"/>
            <w:gridSpan w:val="2"/>
            <w:shd w:val="clear" w:color="auto" w:fill="auto"/>
          </w:tcPr>
          <w:p w14:paraId="20D3BDA7" w14:textId="77777777" w:rsidR="00761CE2" w:rsidRDefault="00761CE2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เชียงใหม่</w:t>
            </w:r>
          </w:p>
        </w:tc>
      </w:tr>
      <w:tr w:rsidR="006E249F" w14:paraId="22C59254" w14:textId="77777777" w:rsidTr="006E249F">
        <w:trPr>
          <w:trHeight w:val="416"/>
          <w:jc w:val="center"/>
        </w:trPr>
        <w:tc>
          <w:tcPr>
            <w:tcW w:w="2855" w:type="dxa"/>
            <w:gridSpan w:val="2"/>
            <w:shd w:val="clear" w:color="auto" w:fill="auto"/>
          </w:tcPr>
          <w:p w14:paraId="30AC2BC4" w14:textId="77777777" w:rsidR="00761CE2" w:rsidRDefault="00761CE2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ภาคการศึกษา/ปีการศึกษา</w:t>
            </w:r>
          </w:p>
        </w:tc>
        <w:tc>
          <w:tcPr>
            <w:tcW w:w="6639" w:type="dxa"/>
            <w:shd w:val="clear" w:color="auto" w:fill="auto"/>
          </w:tcPr>
          <w:p w14:paraId="5817C3F6" w14:textId="77777777" w:rsidR="00761CE2" w:rsidRDefault="0091561D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.................</w:t>
            </w:r>
            <w:r w:rsidR="00761CE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</w:p>
        </w:tc>
      </w:tr>
    </w:tbl>
    <w:p w14:paraId="108B71D1" w14:textId="77777777" w:rsidR="00761CE2" w:rsidRDefault="00761CE2" w:rsidP="00F969A3">
      <w:pPr>
        <w:spacing w:after="0" w:line="240" w:lineRule="auto"/>
        <w:contextualSpacing/>
        <w:rPr>
          <w:rFonts w:ascii="TH SarabunPSK" w:hAnsi="TH SarabunPSK" w:cs="TH SarabunPSK"/>
          <w:color w:val="000000"/>
          <w:sz w:val="32"/>
          <w:szCs w:val="32"/>
        </w:rPr>
      </w:pPr>
    </w:p>
    <w:p w14:paraId="509A1579" w14:textId="77777777" w:rsidR="00761CE2" w:rsidRDefault="00761CE2" w:rsidP="00F969A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หมวดที่ 1 : ข้อมูลทั่วไป</w:t>
      </w:r>
    </w:p>
    <w:p w14:paraId="4236A5CA" w14:textId="77777777" w:rsidR="00761CE2" w:rsidRDefault="00761CE2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4"/>
        <w:gridCol w:w="875"/>
        <w:gridCol w:w="231"/>
        <w:gridCol w:w="961"/>
        <w:gridCol w:w="893"/>
        <w:gridCol w:w="1035"/>
        <w:gridCol w:w="1132"/>
        <w:gridCol w:w="1270"/>
        <w:gridCol w:w="785"/>
      </w:tblGrid>
      <w:tr w:rsidR="00397A03" w14:paraId="62E55986" w14:textId="77777777" w:rsidTr="00453A65">
        <w:tc>
          <w:tcPr>
            <w:tcW w:w="1331" w:type="pct"/>
            <w:gridSpan w:val="3"/>
            <w:shd w:val="clear" w:color="auto" w:fill="auto"/>
            <w:hideMark/>
          </w:tcPr>
          <w:p w14:paraId="45830043" w14:textId="77777777" w:rsidR="00761CE2" w:rsidRDefault="00761CE2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 ชื่อวิชา</w:t>
            </w:r>
          </w:p>
        </w:tc>
        <w:tc>
          <w:tcPr>
            <w:tcW w:w="3669" w:type="pct"/>
            <w:gridSpan w:val="6"/>
            <w:shd w:val="clear" w:color="auto" w:fill="auto"/>
            <w:hideMark/>
          </w:tcPr>
          <w:p w14:paraId="4DADE7ED" w14:textId="77777777" w:rsidR="00761CE2" w:rsidRDefault="004C5E7A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ภาษาไทย</w:t>
            </w:r>
          </w:p>
          <w:p w14:paraId="23A743EB" w14:textId="77777777" w:rsidR="004C5E7A" w:rsidRDefault="004C5E7A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ภาษาอังกฤษ</w:t>
            </w:r>
          </w:p>
        </w:tc>
      </w:tr>
      <w:tr w:rsidR="00397A03" w14:paraId="64270CE9" w14:textId="77777777" w:rsidTr="00453A65">
        <w:tc>
          <w:tcPr>
            <w:tcW w:w="1331" w:type="pct"/>
            <w:gridSpan w:val="3"/>
            <w:shd w:val="clear" w:color="auto" w:fill="auto"/>
          </w:tcPr>
          <w:p w14:paraId="13A84AA4" w14:textId="77777777" w:rsidR="00761CE2" w:rsidRDefault="00761CE2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 รหัสวิชา</w:t>
            </w:r>
          </w:p>
        </w:tc>
        <w:tc>
          <w:tcPr>
            <w:tcW w:w="3669" w:type="pct"/>
            <w:gridSpan w:val="6"/>
            <w:shd w:val="clear" w:color="auto" w:fill="auto"/>
          </w:tcPr>
          <w:p w14:paraId="3A442AB4" w14:textId="77777777" w:rsidR="00761CE2" w:rsidRDefault="00761CE2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11701</w:t>
            </w:r>
            <w:r w:rsidR="002333ED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</w:t>
            </w:r>
          </w:p>
        </w:tc>
      </w:tr>
      <w:tr w:rsidR="00397A03" w14:paraId="2910F73F" w14:textId="77777777" w:rsidTr="00453A65">
        <w:tc>
          <w:tcPr>
            <w:tcW w:w="1331" w:type="pct"/>
            <w:gridSpan w:val="3"/>
            <w:shd w:val="clear" w:color="auto" w:fill="auto"/>
            <w:hideMark/>
          </w:tcPr>
          <w:p w14:paraId="49273876" w14:textId="77777777" w:rsidR="00761CE2" w:rsidRDefault="00761CE2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 จำนวนหน่วยกิต</w:t>
            </w:r>
          </w:p>
        </w:tc>
        <w:tc>
          <w:tcPr>
            <w:tcW w:w="3669" w:type="pct"/>
            <w:gridSpan w:val="6"/>
            <w:shd w:val="clear" w:color="auto" w:fill="auto"/>
            <w:hideMark/>
          </w:tcPr>
          <w:p w14:paraId="00ADDD57" w14:textId="77777777" w:rsidR="00761CE2" w:rsidRDefault="002333ED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..</w:t>
            </w:r>
            <w:r w:rsidR="00761CE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761CE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</w:t>
            </w:r>
            <w:r w:rsidR="00761CE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..</w:t>
            </w:r>
            <w:r w:rsidR="00761CE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..</w:t>
            </w:r>
            <w:r w:rsidR="00761CE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397A03" w14:paraId="6444F602" w14:textId="77777777" w:rsidTr="00453A65">
        <w:tc>
          <w:tcPr>
            <w:tcW w:w="1331" w:type="pct"/>
            <w:gridSpan w:val="3"/>
            <w:shd w:val="clear" w:color="auto" w:fill="auto"/>
          </w:tcPr>
          <w:p w14:paraId="0AE9FEE9" w14:textId="77777777" w:rsidR="00761CE2" w:rsidRDefault="00761CE2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 หลักสูตร</w:t>
            </w:r>
          </w:p>
        </w:tc>
        <w:tc>
          <w:tcPr>
            <w:tcW w:w="3669" w:type="pct"/>
            <w:gridSpan w:val="6"/>
            <w:shd w:val="clear" w:color="auto" w:fill="auto"/>
          </w:tcPr>
          <w:p w14:paraId="4DE4F983" w14:textId="77777777" w:rsidR="00761CE2" w:rsidRDefault="00761CE2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พยาบาลศาสตรบัณฑิต สาขาวิชา พยาบาลศาสตร์</w:t>
            </w:r>
          </w:p>
        </w:tc>
      </w:tr>
      <w:tr w:rsidR="00397A03" w14:paraId="7A415F63" w14:textId="77777777" w:rsidTr="00453A65">
        <w:tc>
          <w:tcPr>
            <w:tcW w:w="1331" w:type="pct"/>
            <w:gridSpan w:val="3"/>
            <w:shd w:val="clear" w:color="auto" w:fill="auto"/>
          </w:tcPr>
          <w:p w14:paraId="449EA3F6" w14:textId="77777777" w:rsidR="00761CE2" w:rsidRDefault="00761CE2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 ประเภทหลักสูตร</w:t>
            </w:r>
          </w:p>
        </w:tc>
        <w:tc>
          <w:tcPr>
            <w:tcW w:w="3669" w:type="pct"/>
            <w:gridSpan w:val="6"/>
            <w:shd w:val="clear" w:color="auto" w:fill="auto"/>
          </w:tcPr>
          <w:p w14:paraId="1504EA2A" w14:textId="77777777" w:rsidR="00761CE2" w:rsidRDefault="00761CE2" w:rsidP="00F969A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sym w:font="Wingdings" w:char="F0FE"/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วิชาเฉพาะ    กลุ่มวิชา  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sym w:font="Wingdings" w:char="F0FE"/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แกน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เอกบังคับ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เอกเลือก</w:t>
            </w:r>
          </w:p>
          <w:p w14:paraId="7897FFE8" w14:textId="77777777" w:rsidR="00761CE2" w:rsidRDefault="00761CE2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วิชาเลือกเสรี</w:t>
            </w:r>
          </w:p>
        </w:tc>
      </w:tr>
      <w:tr w:rsidR="00397A03" w14:paraId="779894E2" w14:textId="77777777" w:rsidTr="00453A65">
        <w:tc>
          <w:tcPr>
            <w:tcW w:w="1331" w:type="pct"/>
            <w:gridSpan w:val="3"/>
            <w:shd w:val="clear" w:color="auto" w:fill="auto"/>
          </w:tcPr>
          <w:p w14:paraId="38F55FC3" w14:textId="77777777" w:rsidR="00761CE2" w:rsidRDefault="00761CE2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bookmarkStart w:id="0" w:name="_Hlk43915019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วิชาบังคับก่อน</w:t>
            </w:r>
            <w:bookmarkEnd w:id="0"/>
          </w:p>
        </w:tc>
        <w:tc>
          <w:tcPr>
            <w:tcW w:w="3669" w:type="pct"/>
            <w:gridSpan w:val="6"/>
            <w:shd w:val="clear" w:color="auto" w:fill="auto"/>
          </w:tcPr>
          <w:p w14:paraId="38678CFD" w14:textId="77777777" w:rsidR="00761CE2" w:rsidRDefault="00761CE2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397A03" w14:paraId="316167D6" w14:textId="77777777" w:rsidTr="00453A65">
        <w:tc>
          <w:tcPr>
            <w:tcW w:w="1331" w:type="pct"/>
            <w:gridSpan w:val="3"/>
            <w:shd w:val="clear" w:color="auto" w:fill="auto"/>
            <w:hideMark/>
          </w:tcPr>
          <w:p w14:paraId="33948D2D" w14:textId="77777777" w:rsidR="00761CE2" w:rsidRDefault="00761CE2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 ผู้สอน</w:t>
            </w:r>
          </w:p>
        </w:tc>
        <w:tc>
          <w:tcPr>
            <w:tcW w:w="3669" w:type="pct"/>
            <w:gridSpan w:val="6"/>
            <w:shd w:val="clear" w:color="auto" w:fill="auto"/>
            <w:hideMark/>
          </w:tcPr>
          <w:p w14:paraId="64F8C08D" w14:textId="3FB4EAAF" w:rsidR="00761CE2" w:rsidRDefault="002333ED" w:rsidP="00CA7A3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...................</w:t>
            </w:r>
            <w:r w:rsidR="00761CE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 w:rsidR="00F94E9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อาจารย์ผู้รับผิดชอบรายวิชา/</w:t>
            </w:r>
            <w:r w:rsidR="00761CE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ผู้ประสานงานรายวิชา) </w:t>
            </w:r>
          </w:p>
          <w:p w14:paraId="35FFCCD2" w14:textId="2C60AF4F" w:rsidR="00761CE2" w:rsidRDefault="00253D69" w:rsidP="00CA7A34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   </w:t>
            </w:r>
          </w:p>
        </w:tc>
      </w:tr>
      <w:tr w:rsidR="00397A03" w14:paraId="2746D937" w14:textId="77777777" w:rsidTr="00453A65">
        <w:tc>
          <w:tcPr>
            <w:tcW w:w="1331" w:type="pct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14:paraId="00D94487" w14:textId="77777777" w:rsidR="00761CE2" w:rsidRDefault="00761CE2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 วันที่การแก้ไข มคอ.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3669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A26A2F8" w14:textId="1A2A1E13" w:rsidR="00761CE2" w:rsidRDefault="00761CE2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97A03" w14:paraId="1D086D91" w14:textId="77777777" w:rsidTr="00453A65"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6407DF25" w14:textId="77777777" w:rsidR="00761CE2" w:rsidRDefault="00761CE2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จำนวนชั่วโมงที่ใช้ต่อภาคการศึกษา  </w:t>
            </w:r>
          </w:p>
        </w:tc>
      </w:tr>
      <w:tr w:rsidR="00397A03" w14:paraId="27CE989A" w14:textId="77777777" w:rsidTr="00453A65">
        <w:tc>
          <w:tcPr>
            <w:tcW w:w="654" w:type="pct"/>
            <w:tcBorders>
              <w:top w:val="single" w:sz="4" w:space="0" w:color="auto"/>
              <w:right w:val="nil"/>
            </w:tcBorders>
            <w:shd w:val="clear" w:color="auto" w:fill="auto"/>
          </w:tcPr>
          <w:p w14:paraId="67600AAC" w14:textId="77777777" w:rsidR="00761CE2" w:rsidRDefault="00761CE2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ภาคทฤษฎี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</w:tcBorders>
            <w:shd w:val="clear" w:color="auto" w:fill="auto"/>
          </w:tcPr>
          <w:p w14:paraId="6A864EC2" w14:textId="77777777" w:rsidR="00761CE2" w:rsidRDefault="00761CE2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right w:val="nil"/>
            </w:tcBorders>
            <w:shd w:val="clear" w:color="auto" w:fill="auto"/>
          </w:tcPr>
          <w:p w14:paraId="3D88665B" w14:textId="77777777" w:rsidR="00761CE2" w:rsidRDefault="00761CE2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ภาคปฏิบัติ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</w:tcBorders>
            <w:shd w:val="clear" w:color="auto" w:fill="auto"/>
          </w:tcPr>
          <w:p w14:paraId="34CB90E5" w14:textId="77777777" w:rsidR="00761CE2" w:rsidRDefault="00761CE2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607" w:type="pct"/>
            <w:tcBorders>
              <w:top w:val="single" w:sz="4" w:space="0" w:color="auto"/>
              <w:right w:val="nil"/>
            </w:tcBorders>
            <w:shd w:val="clear" w:color="auto" w:fill="auto"/>
          </w:tcPr>
          <w:p w14:paraId="008260E2" w14:textId="77777777" w:rsidR="00761CE2" w:rsidRDefault="00761CE2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การศึกษาด้วยตัวเอง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</w:tcBorders>
            <w:shd w:val="clear" w:color="auto" w:fill="auto"/>
          </w:tcPr>
          <w:p w14:paraId="24CB80B7" w14:textId="77777777" w:rsidR="00761CE2" w:rsidRDefault="00761CE2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770" w:type="pct"/>
            <w:tcBorders>
              <w:top w:val="single" w:sz="4" w:space="0" w:color="auto"/>
              <w:right w:val="nil"/>
            </w:tcBorders>
            <w:shd w:val="clear" w:color="auto" w:fill="auto"/>
          </w:tcPr>
          <w:p w14:paraId="2E15B251" w14:textId="77777777" w:rsidR="00761CE2" w:rsidRDefault="00761CE2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ทัศนศึกษา/ฝึกงาน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</w:tcBorders>
            <w:shd w:val="clear" w:color="auto" w:fill="auto"/>
          </w:tcPr>
          <w:p w14:paraId="1166977F" w14:textId="77777777" w:rsidR="00761CE2" w:rsidRDefault="00761CE2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ชั่วโมง</w:t>
            </w:r>
          </w:p>
        </w:tc>
      </w:tr>
    </w:tbl>
    <w:p w14:paraId="7161686D" w14:textId="77777777" w:rsidR="006E249F" w:rsidRDefault="006E249F" w:rsidP="00F969A3">
      <w:pPr>
        <w:spacing w:after="0" w:line="240" w:lineRule="auto"/>
        <w:contextualSpacing/>
        <w:rPr>
          <w:rFonts w:ascii="TH SarabunPSK" w:hAnsi="TH SarabunPSK" w:cs="TH SarabunPSK"/>
          <w:color w:val="000000"/>
          <w:sz w:val="32"/>
          <w:szCs w:val="32"/>
        </w:rPr>
      </w:pPr>
      <w:bookmarkStart w:id="1" w:name="_Hlk43918135"/>
    </w:p>
    <w:p w14:paraId="40F00992" w14:textId="2C562D03" w:rsidR="00195A1D" w:rsidRDefault="00195A1D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0109A2DC" w14:textId="69B9926F" w:rsidR="00151AB7" w:rsidRDefault="00151AB7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0F33953A" w14:textId="48F09C66" w:rsidR="00151AB7" w:rsidRDefault="00151AB7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51ACD616" w14:textId="6E9DEC72" w:rsidR="00151AB7" w:rsidRDefault="00151AB7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3B84C52E" w14:textId="6F8D419C" w:rsidR="00151AB7" w:rsidRDefault="00151AB7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191AFDF4" w14:textId="3B8D2BEB" w:rsidR="00151AB7" w:rsidRDefault="00151AB7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31DAABA4" w14:textId="2CF7812E" w:rsidR="00151AB7" w:rsidRDefault="00151AB7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2E2389F1" w14:textId="246FC04A" w:rsidR="00151AB7" w:rsidRDefault="00151AB7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6E309346" w14:textId="77777777" w:rsidR="00151AB7" w:rsidRDefault="00151AB7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</w:pPr>
    </w:p>
    <w:p w14:paraId="53ABF623" w14:textId="77777777" w:rsidR="00DE01E7" w:rsidRDefault="001978C1" w:rsidP="00F969A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หมวดที่ 2</w:t>
      </w:r>
      <w:r w:rsidR="00DE01E7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 xml:space="preserve">: </w:t>
      </w:r>
      <w:r w:rsidR="00AB1332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 xml:space="preserve"> </w:t>
      </w:r>
      <w:r w:rsidR="004C5E7A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คำอธิบายรายวิชา</w:t>
      </w:r>
      <w:r w:rsidR="005B43BC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และวัตถุประสงค์</w:t>
      </w:r>
    </w:p>
    <w:p w14:paraId="070E7D3A" w14:textId="77777777" w:rsidR="00EA7B71" w:rsidRDefault="00EA7B71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20"/>
          <w:szCs w:val="20"/>
        </w:rPr>
      </w:pPr>
    </w:p>
    <w:p w14:paraId="51E6CBBF" w14:textId="21F86025" w:rsidR="004C5E7A" w:rsidRDefault="004C5E7A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 xml:space="preserve">2.1 คำอธิบายรายวิชา </w:t>
      </w:r>
      <w:r w:rsidRPr="00151AB7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="00151AB7" w:rsidRPr="00151AB7">
        <w:rPr>
          <w:rFonts w:ascii="TH SarabunPSK" w:hAnsi="TH SarabunPSK" w:cs="TH SarabunPSK"/>
          <w:color w:val="FF0000"/>
          <w:sz w:val="32"/>
          <w:szCs w:val="32"/>
          <w:cs/>
        </w:rPr>
        <w:t>ใช้ตามเล่มหลักสูตรพยาบาล</w:t>
      </w:r>
      <w:proofErr w:type="spellStart"/>
      <w:r w:rsidR="00151AB7" w:rsidRPr="00151AB7">
        <w:rPr>
          <w:rFonts w:ascii="TH SarabunPSK" w:hAnsi="TH SarabunPSK" w:cs="TH SarabunPSK"/>
          <w:color w:val="FF0000"/>
          <w:sz w:val="32"/>
          <w:szCs w:val="32"/>
          <w:cs/>
        </w:rPr>
        <w:t>ศา</w:t>
      </w:r>
      <w:proofErr w:type="spellEnd"/>
      <w:r w:rsidR="00151AB7" w:rsidRPr="00151AB7">
        <w:rPr>
          <w:rFonts w:ascii="TH SarabunPSK" w:hAnsi="TH SarabunPSK" w:cs="TH SarabunPSK"/>
          <w:color w:val="FF0000"/>
          <w:sz w:val="32"/>
          <w:szCs w:val="32"/>
          <w:cs/>
        </w:rPr>
        <w:t>สตรบัณฑิต ฉบับปรับปรุงใหม่พ.ศ. 2565 ที่ผ่าน</w:t>
      </w:r>
      <w:r w:rsidR="00151AB7" w:rsidRPr="00151AB7">
        <w:rPr>
          <w:rFonts w:ascii="TH SarabunPSK" w:hAnsi="TH SarabunPSK" w:cs="TH SarabunPSK"/>
          <w:color w:val="FF0000"/>
          <w:sz w:val="32"/>
          <w:szCs w:val="32"/>
          <w:shd w:val="clear" w:color="auto" w:fill="FFFFFF"/>
          <w:cs/>
        </w:rPr>
        <w:t>คณะกรรมการการอุดมศึกษาในระบบระบบพิจารณาความสอดคล้องของ หลักสูตรระดับอุดมศึกษา (</w:t>
      </w:r>
      <w:r w:rsidR="00151AB7" w:rsidRPr="00151AB7">
        <w:rPr>
          <w:rFonts w:ascii="TH SarabunPSK" w:hAnsi="TH SarabunPSK" w:cs="TH SarabunPSK"/>
          <w:color w:val="FF0000"/>
          <w:sz w:val="32"/>
          <w:szCs w:val="32"/>
        </w:rPr>
        <w:t>CHE Curriculum Online</w:t>
      </w:r>
      <w:r w:rsidR="00151AB7" w:rsidRPr="00151AB7">
        <w:rPr>
          <w:rFonts w:ascii="TH SarabunPSK" w:hAnsi="TH SarabunPSK" w:cs="TH SarabunPSK"/>
          <w:color w:val="FF0000"/>
          <w:sz w:val="32"/>
          <w:szCs w:val="32"/>
          <w:shd w:val="clear" w:color="auto" w:fill="FFFFFF"/>
        </w:rPr>
        <w:t xml:space="preserve"> : CHECO) </w:t>
      </w:r>
      <w:r w:rsidR="00151AB7">
        <w:rPr>
          <w:rFonts w:ascii="TH SarabunPSK" w:hAnsi="TH SarabunPSK" w:cs="TH SarabunPSK" w:hint="cs"/>
          <w:color w:val="FF0000"/>
          <w:sz w:val="32"/>
          <w:szCs w:val="32"/>
          <w:shd w:val="clear" w:color="auto" w:fill="FFFFFF"/>
          <w:cs/>
        </w:rPr>
        <w:t>/</w:t>
      </w:r>
      <w:r w:rsidR="00227274">
        <w:rPr>
          <w:rFonts w:ascii="TH SarabunPSK" w:hAnsi="TH SarabunPSK" w:cs="TH SarabunPSK" w:hint="cs"/>
          <w:color w:val="FF0000"/>
          <w:sz w:val="32"/>
          <w:szCs w:val="32"/>
          <w:shd w:val="clear" w:color="auto" w:fill="FFFFFF"/>
          <w:cs/>
        </w:rPr>
        <w:t>8 มิถุนายน</w:t>
      </w:r>
      <w:r w:rsidR="00151AB7" w:rsidRPr="00151AB7">
        <w:rPr>
          <w:rFonts w:ascii="TH SarabunPSK" w:hAnsi="TH SarabunPSK" w:cs="TH SarabunPSK"/>
          <w:color w:val="FF0000"/>
          <w:sz w:val="32"/>
          <w:szCs w:val="32"/>
          <w:shd w:val="clear" w:color="auto" w:fill="FFFFFF"/>
          <w:cs/>
        </w:rPr>
        <w:t xml:space="preserve"> 2566</w:t>
      </w:r>
      <w:r w:rsidR="00151AB7" w:rsidRPr="00151AB7">
        <w:rPr>
          <w:rFonts w:ascii="TH SarabunPSK" w:hAnsi="TH SarabunPSK" w:cs="TH SarabunPSK"/>
          <w:color w:val="FF0000"/>
          <w:sz w:val="32"/>
          <w:szCs w:val="32"/>
          <w:shd w:val="clear" w:color="auto" w:fill="FFFFFF"/>
        </w:rPr>
        <w:t> </w:t>
      </w:r>
      <w:r w:rsidR="00151AB7" w:rsidRPr="00151AB7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3418C6" w:rsidRPr="00151AB7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1E2348A3" w14:textId="77777777" w:rsidR="004C5E7A" w:rsidRDefault="004C5E7A" w:rsidP="00F969A3">
      <w:pPr>
        <w:spacing w:after="0" w:line="240" w:lineRule="auto"/>
        <w:contextualSpacing/>
        <w:rPr>
          <w:rFonts w:ascii="TH SarabunPSK" w:hAnsi="TH SarabunPSK" w:cs="TH SarabunPSK"/>
          <w:color w:val="000000"/>
          <w:sz w:val="36"/>
          <w:szCs w:val="36"/>
        </w:rPr>
      </w:pPr>
      <w:r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 xml:space="preserve">     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(ภาษาไทย) ………………………………………………………………………………………………………………..</w:t>
      </w:r>
      <w:r w:rsidR="00EA7B71">
        <w:rPr>
          <w:rFonts w:ascii="TH SarabunPSK" w:hAnsi="TH SarabunPSK" w:cs="TH SarabunPSK"/>
          <w:color w:val="000000"/>
          <w:sz w:val="36"/>
          <w:szCs w:val="36"/>
        </w:rPr>
        <w:t>..............</w:t>
      </w:r>
    </w:p>
    <w:p w14:paraId="4AA65E6B" w14:textId="77777777" w:rsidR="00EA7B71" w:rsidRDefault="00EA7B71" w:rsidP="00F969A3">
      <w:pPr>
        <w:spacing w:after="0" w:line="240" w:lineRule="auto"/>
        <w:contextualSpacing/>
        <w:rPr>
          <w:rFonts w:ascii="TH SarabunPSK" w:hAnsi="TH SarabunPSK" w:cs="TH SarabunPSK"/>
          <w:color w:val="000000"/>
          <w:sz w:val="36"/>
          <w:szCs w:val="36"/>
        </w:rPr>
      </w:pPr>
      <w:r>
        <w:rPr>
          <w:rFonts w:ascii="TH SarabunPSK" w:hAnsi="TH SarabunPSK" w:cs="TH SarabunPSK"/>
          <w:color w:val="000000"/>
          <w:sz w:val="36"/>
          <w:szCs w:val="36"/>
          <w:cs/>
        </w:rPr>
        <w:t>………………………………………………………………………………………………………………..</w:t>
      </w:r>
      <w:r>
        <w:rPr>
          <w:rFonts w:ascii="TH SarabunPSK" w:hAnsi="TH SarabunPSK" w:cs="TH SarabunPSK"/>
          <w:color w:val="000000"/>
          <w:sz w:val="36"/>
          <w:szCs w:val="36"/>
        </w:rPr>
        <w:t>..............</w:t>
      </w:r>
    </w:p>
    <w:p w14:paraId="6B811A77" w14:textId="77777777" w:rsidR="004C5E7A" w:rsidRDefault="004C5E7A" w:rsidP="00F969A3">
      <w:pPr>
        <w:spacing w:after="0" w:line="240" w:lineRule="auto"/>
        <w:contextualSpacing/>
        <w:rPr>
          <w:rFonts w:ascii="TH SarabunPSK" w:hAnsi="TH SarabunPSK" w:cs="TH SarabunPSK"/>
          <w:color w:val="000000"/>
          <w:sz w:val="36"/>
          <w:szCs w:val="36"/>
        </w:rPr>
      </w:pPr>
      <w:r>
        <w:rPr>
          <w:rFonts w:ascii="TH SarabunPSK" w:hAnsi="TH SarabunPSK" w:cs="TH SarabunPSK"/>
          <w:color w:val="000000"/>
          <w:sz w:val="36"/>
          <w:szCs w:val="36"/>
          <w:cs/>
        </w:rPr>
        <w:t xml:space="preserve">     (</w:t>
      </w:r>
      <w:r>
        <w:rPr>
          <w:rFonts w:ascii="TH SarabunPSK" w:hAnsi="TH SarabunPSK" w:cs="TH SarabunPSK"/>
          <w:color w:val="000000"/>
          <w:sz w:val="36"/>
          <w:szCs w:val="36"/>
        </w:rPr>
        <w:t xml:space="preserve">English)   </w:t>
      </w:r>
      <w:r w:rsidR="00EA7B71">
        <w:rPr>
          <w:rFonts w:ascii="TH SarabunPSK" w:hAnsi="TH SarabunPSK" w:cs="TH SarabunPSK"/>
          <w:color w:val="000000"/>
          <w:sz w:val="36"/>
          <w:szCs w:val="36"/>
          <w:cs/>
        </w:rPr>
        <w:t>………………………………………………………………………………………………………………..</w:t>
      </w:r>
      <w:r w:rsidR="00EA7B71">
        <w:rPr>
          <w:rFonts w:ascii="TH SarabunPSK" w:hAnsi="TH SarabunPSK" w:cs="TH SarabunPSK"/>
          <w:color w:val="000000"/>
          <w:sz w:val="36"/>
          <w:szCs w:val="36"/>
        </w:rPr>
        <w:t>..............</w:t>
      </w:r>
    </w:p>
    <w:p w14:paraId="52E14123" w14:textId="77777777" w:rsidR="00EA7B71" w:rsidRDefault="00EA7B71" w:rsidP="00F969A3">
      <w:pPr>
        <w:spacing w:after="0" w:line="240" w:lineRule="auto"/>
        <w:contextualSpacing/>
        <w:rPr>
          <w:rFonts w:ascii="TH SarabunPSK" w:hAnsi="TH SarabunPSK" w:cs="TH SarabunPSK"/>
          <w:color w:val="000000"/>
          <w:sz w:val="36"/>
          <w:szCs w:val="36"/>
        </w:rPr>
      </w:pPr>
      <w:r>
        <w:rPr>
          <w:rFonts w:ascii="TH SarabunPSK" w:hAnsi="TH SarabunPSK" w:cs="TH SarabunPSK"/>
          <w:color w:val="000000"/>
          <w:sz w:val="36"/>
          <w:szCs w:val="36"/>
          <w:cs/>
        </w:rPr>
        <w:t>………………………………………………………………………………………………………………..</w:t>
      </w:r>
      <w:r>
        <w:rPr>
          <w:rFonts w:ascii="TH SarabunPSK" w:hAnsi="TH SarabunPSK" w:cs="TH SarabunPSK"/>
          <w:color w:val="000000"/>
          <w:sz w:val="36"/>
          <w:szCs w:val="36"/>
        </w:rPr>
        <w:t>..............</w:t>
      </w:r>
    </w:p>
    <w:p w14:paraId="268CC9F0" w14:textId="77777777" w:rsidR="00EA7B71" w:rsidRDefault="00EA7B71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20"/>
          <w:szCs w:val="20"/>
        </w:rPr>
      </w:pPr>
    </w:p>
    <w:p w14:paraId="51E2EE87" w14:textId="018EBF63" w:rsidR="004C5E7A" w:rsidRDefault="004C5E7A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2.2 วัตถุประสงค์ของรายวิชา</w:t>
      </w:r>
      <w:r w:rsidR="00AD63A3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 xml:space="preserve">/ผลลัพธ์การเรียนรู้ของรายวิชา </w:t>
      </w:r>
      <w:r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(</w:t>
      </w:r>
      <w:r>
        <w:rPr>
          <w:rFonts w:ascii="TH SarabunPSK" w:hAnsi="TH SarabunPSK" w:cs="TH SarabunPSK"/>
          <w:b/>
          <w:bCs/>
          <w:color w:val="000000"/>
          <w:sz w:val="36"/>
          <w:szCs w:val="36"/>
        </w:rPr>
        <w:t>CLOs)</w:t>
      </w:r>
      <w:bookmarkStart w:id="2" w:name="_GoBack"/>
      <w:bookmarkEnd w:id="2"/>
    </w:p>
    <w:p w14:paraId="09E59500" w14:textId="77777777" w:rsidR="00EA7B71" w:rsidRDefault="00EA7B71" w:rsidP="00F969A3">
      <w:pPr>
        <w:spacing w:after="0" w:line="240" w:lineRule="auto"/>
        <w:contextualSpacing/>
        <w:rPr>
          <w:rFonts w:ascii="TH SarabunPSK" w:hAnsi="TH SarabunPSK" w:cs="TH SarabunPSK"/>
          <w:color w:val="000000"/>
          <w:sz w:val="36"/>
          <w:szCs w:val="36"/>
        </w:rPr>
      </w:pPr>
      <w:r>
        <w:rPr>
          <w:rFonts w:ascii="TH SarabunPSK" w:hAnsi="TH SarabunPSK" w:cs="TH SarabunPSK"/>
          <w:color w:val="000000"/>
          <w:sz w:val="36"/>
          <w:szCs w:val="36"/>
          <w:cs/>
        </w:rPr>
        <w:t>………………………………………………………………………………………………………………..</w:t>
      </w:r>
      <w:r>
        <w:rPr>
          <w:rFonts w:ascii="TH SarabunPSK" w:hAnsi="TH SarabunPSK" w:cs="TH SarabunPSK"/>
          <w:color w:val="000000"/>
          <w:sz w:val="36"/>
          <w:szCs w:val="36"/>
        </w:rPr>
        <w:t>..............</w:t>
      </w:r>
    </w:p>
    <w:p w14:paraId="4791E050" w14:textId="77777777" w:rsidR="00EA7B71" w:rsidRDefault="00EA7B71" w:rsidP="00F969A3">
      <w:pPr>
        <w:spacing w:after="0" w:line="240" w:lineRule="auto"/>
        <w:contextualSpacing/>
        <w:rPr>
          <w:rFonts w:ascii="TH SarabunPSK" w:hAnsi="TH SarabunPSK" w:cs="TH SarabunPSK"/>
          <w:color w:val="000000"/>
          <w:sz w:val="36"/>
          <w:szCs w:val="36"/>
        </w:rPr>
      </w:pPr>
      <w:r>
        <w:rPr>
          <w:rFonts w:ascii="TH SarabunPSK" w:hAnsi="TH SarabunPSK" w:cs="TH SarabunPSK"/>
          <w:color w:val="000000"/>
          <w:sz w:val="36"/>
          <w:szCs w:val="36"/>
          <w:cs/>
        </w:rPr>
        <w:t>………………………………………………………………………………………………………………..</w:t>
      </w:r>
      <w:r>
        <w:rPr>
          <w:rFonts w:ascii="TH SarabunPSK" w:hAnsi="TH SarabunPSK" w:cs="TH SarabunPSK"/>
          <w:color w:val="000000"/>
          <w:sz w:val="36"/>
          <w:szCs w:val="36"/>
        </w:rPr>
        <w:t>..............</w:t>
      </w:r>
    </w:p>
    <w:p w14:paraId="4257498F" w14:textId="77777777" w:rsidR="004C5E7A" w:rsidRDefault="004C5E7A" w:rsidP="00F969A3">
      <w:pPr>
        <w:spacing w:after="0" w:line="240" w:lineRule="auto"/>
        <w:contextualSpacing/>
        <w:rPr>
          <w:rFonts w:ascii="TH SarabunPSK" w:hAnsi="TH SarabunPSK" w:cs="TH SarabunPSK"/>
          <w:color w:val="000000"/>
          <w:sz w:val="36"/>
          <w:szCs w:val="36"/>
        </w:rPr>
      </w:pPr>
    </w:p>
    <w:p w14:paraId="29ADCD64" w14:textId="77777777" w:rsidR="004C5E7A" w:rsidRDefault="004C5E7A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 xml:space="preserve">      </w:t>
      </w:r>
    </w:p>
    <w:p w14:paraId="0BAD3206" w14:textId="77777777" w:rsidR="00EA7B71" w:rsidRDefault="00EA7B71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0E64C89B" w14:textId="77777777" w:rsidR="00EA7B71" w:rsidRDefault="00EA7B71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4B708D2B" w14:textId="77777777" w:rsidR="00EA7B71" w:rsidRDefault="00EA7B71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37E48091" w14:textId="77777777" w:rsidR="00EA7B71" w:rsidRDefault="00EA7B71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5424FB43" w14:textId="77777777" w:rsidR="00EA7B71" w:rsidRDefault="00EA7B71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29C82936" w14:textId="77777777" w:rsidR="00EA7B71" w:rsidRDefault="00EA7B71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7EE1B75C" w14:textId="77777777" w:rsidR="00EA7B71" w:rsidRDefault="00EA7B71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34442DD9" w14:textId="77777777" w:rsidR="00EA7B71" w:rsidRDefault="00EA7B71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369FA730" w14:textId="77777777" w:rsidR="000E5DB9" w:rsidRDefault="000E5DB9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25DDAF9C" w14:textId="77777777" w:rsidR="000E5DB9" w:rsidRDefault="000E5DB9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44A6BEFA" w14:textId="77777777" w:rsidR="000E5DB9" w:rsidRDefault="000E5DB9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4BF9455A" w14:textId="588ECDB4" w:rsidR="000E5DB9" w:rsidRDefault="000E5DB9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7976542B" w14:textId="17450640" w:rsidR="00151AB7" w:rsidRDefault="00151AB7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4E0D74FB" w14:textId="77283D2B" w:rsidR="00151AB7" w:rsidRDefault="00151AB7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5DBF83F8" w14:textId="77777777" w:rsidR="00151AB7" w:rsidRDefault="00151AB7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34E660F1" w14:textId="77777777" w:rsidR="00EA7B71" w:rsidRDefault="00EA7B71" w:rsidP="00F969A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bookmarkStart w:id="3" w:name="_Hlk43915609"/>
      <w:bookmarkEnd w:id="1"/>
    </w:p>
    <w:p w14:paraId="0521CFD3" w14:textId="77777777" w:rsidR="00CF2098" w:rsidRDefault="001978C1" w:rsidP="00F969A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หมวดที่ 3</w:t>
      </w:r>
      <w:r w:rsidR="00AE0B9D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:</w:t>
      </w:r>
      <w:r w:rsidR="00FD23BA">
        <w:rPr>
          <w:rFonts w:ascii="TH SarabunPSK" w:hAnsi="TH SarabunPSK" w:cs="TH SarabunPSK"/>
          <w:b/>
          <w:bCs/>
          <w:color w:val="000000"/>
          <w:sz w:val="36"/>
          <w:szCs w:val="36"/>
        </w:rPr>
        <w:t xml:space="preserve"> </w:t>
      </w:r>
      <w:r w:rsidR="00F05DDF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การปรับปรุงรายวิชาที่เกี่ยวข้องกับการสอนและการวัดประเมินผล</w:t>
      </w:r>
      <w:r w:rsidR="00BC7DF8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 xml:space="preserve"> </w:t>
      </w:r>
    </w:p>
    <w:p w14:paraId="7D2E960F" w14:textId="77777777" w:rsidR="004C5E7A" w:rsidRDefault="004C5E7A" w:rsidP="00F969A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 xml:space="preserve">การปรับปรุงรายวิชาตามข้อเสนอแนะจาก มคอ.6 </w:t>
      </w:r>
    </w:p>
    <w:p w14:paraId="7F3FB76E" w14:textId="77777777" w:rsidR="00EA7B71" w:rsidRDefault="00EA7B71" w:rsidP="00F969A3">
      <w:pPr>
        <w:spacing w:after="0" w:line="240" w:lineRule="auto"/>
        <w:contextualSpacing/>
        <w:rPr>
          <w:rFonts w:ascii="TH SarabunPSK" w:hAnsi="TH SarabunPSK" w:cs="TH SarabunPSK"/>
          <w:color w:val="000000"/>
          <w:sz w:val="20"/>
          <w:szCs w:val="20"/>
        </w:rPr>
      </w:pPr>
    </w:p>
    <w:p w14:paraId="4A6CEC13" w14:textId="77777777" w:rsidR="004C5E7A" w:rsidRPr="00BE50FE" w:rsidRDefault="004C5E7A" w:rsidP="00F969A3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BE50FE">
        <w:rPr>
          <w:rFonts w:ascii="TH SarabunPSK" w:hAnsi="TH SarabunPSK" w:cs="TH SarabunPSK"/>
          <w:color w:val="000000"/>
          <w:sz w:val="32"/>
          <w:szCs w:val="32"/>
          <w:cs/>
        </w:rPr>
        <w:t>3.1</w:t>
      </w:r>
      <w:r w:rsidR="00EA7B71" w:rsidRPr="00BE50F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E50FE">
        <w:rPr>
          <w:rFonts w:ascii="TH SarabunPSK" w:hAnsi="TH SarabunPSK" w:cs="TH SarabunPSK"/>
          <w:color w:val="000000"/>
          <w:sz w:val="32"/>
          <w:szCs w:val="32"/>
          <w:cs/>
        </w:rPr>
        <w:t>วัตถุประสงค์ในการพัฒนา/ปรับปรุงรายวิชา</w:t>
      </w:r>
      <w:r w:rsidR="00EA7B71" w:rsidRPr="00BE50F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E50FE">
        <w:rPr>
          <w:rFonts w:ascii="TH SarabunPSK" w:hAnsi="TH SarabunPSK" w:cs="TH SarabunPSK"/>
          <w:color w:val="000000"/>
          <w:sz w:val="32"/>
          <w:szCs w:val="32"/>
          <w:cs/>
        </w:rPr>
        <w:t>เนื่องจากเป็นหลักสูตรใหม่ การปรับปรุงรายวิชาจึงมีวัตถุประสงค์ ดังนี้</w:t>
      </w:r>
    </w:p>
    <w:p w14:paraId="4FA96B25" w14:textId="77777777" w:rsidR="004C5E7A" w:rsidRPr="00BE50FE" w:rsidRDefault="00EA7B71" w:rsidP="00F969A3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BE50FE">
        <w:rPr>
          <w:rFonts w:ascii="TH SarabunPSK" w:hAnsi="TH SarabunPSK" w:cs="TH SarabunPSK"/>
          <w:color w:val="000000"/>
          <w:sz w:val="32"/>
          <w:szCs w:val="32"/>
        </w:rPr>
        <w:tab/>
      </w:r>
      <w:r w:rsidR="004C5E7A" w:rsidRPr="00BE50FE">
        <w:rPr>
          <w:rFonts w:ascii="TH SarabunPSK" w:hAnsi="TH SarabunPSK" w:cs="TH SarabunPSK"/>
          <w:color w:val="000000"/>
          <w:sz w:val="32"/>
          <w:szCs w:val="32"/>
          <w:cs/>
        </w:rPr>
        <w:t>3.1.1</w:t>
      </w:r>
      <w:r w:rsidR="004C5E7A" w:rsidRPr="00BE50FE">
        <w:rPr>
          <w:rFonts w:ascii="TH SarabunPSK" w:hAnsi="TH SarabunPSK" w:cs="TH SarabunPSK"/>
          <w:color w:val="000000"/>
          <w:sz w:val="32"/>
          <w:szCs w:val="32"/>
          <w:cs/>
        </w:rPr>
        <w:tab/>
        <w:t>เพื่อให้เป็นไปตามเกณฑ์มาตรฐานหลักสูตรระดับปริญญาตรี พ.ศ. 2558 และมาตรฐานคุณวุฒิระดับปริญญาตรี สาขาพยาบาลศาสตร์ พศ. 2560</w:t>
      </w:r>
    </w:p>
    <w:p w14:paraId="318046E7" w14:textId="77777777" w:rsidR="004C5E7A" w:rsidRPr="00BE50FE" w:rsidRDefault="00EA7B71" w:rsidP="00F969A3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BE50FE">
        <w:rPr>
          <w:rFonts w:ascii="TH SarabunPSK" w:hAnsi="TH SarabunPSK" w:cs="TH SarabunPSK"/>
          <w:color w:val="000000"/>
          <w:sz w:val="32"/>
          <w:szCs w:val="32"/>
        </w:rPr>
        <w:tab/>
      </w:r>
      <w:r w:rsidR="004C5E7A" w:rsidRPr="00BE50FE">
        <w:rPr>
          <w:rFonts w:ascii="TH SarabunPSK" w:hAnsi="TH SarabunPSK" w:cs="TH SarabunPSK"/>
          <w:color w:val="000000"/>
          <w:sz w:val="32"/>
          <w:szCs w:val="32"/>
          <w:cs/>
        </w:rPr>
        <w:t>3.1.2</w:t>
      </w:r>
      <w:r w:rsidR="004C5E7A" w:rsidRPr="00BE50FE">
        <w:rPr>
          <w:rFonts w:ascii="TH SarabunPSK" w:hAnsi="TH SarabunPSK" w:cs="TH SarabunPSK"/>
          <w:color w:val="000000"/>
          <w:sz w:val="32"/>
          <w:szCs w:val="32"/>
          <w:cs/>
        </w:rPr>
        <w:tab/>
        <w:t>เพื่อให้สอดคล้องกับมาตรฐานการเรียนรู้ตามกรอบมาตรฐานคุณวุฒิระดับอุดมศึกษาและมาตรฐานคุณวุฒิระดับปริญญาตรี สาขาพยาบาลศาสตร์ พ.ศ.2560 ได้มีการปรับกิจกรรมการเรียนการสอนและการประเมินผลตามที่ระบุไว้ใน มคอ.2</w:t>
      </w:r>
    </w:p>
    <w:p w14:paraId="212CEB4E" w14:textId="77777777" w:rsidR="00EA7B71" w:rsidRPr="00BE50FE" w:rsidRDefault="00EA7B71" w:rsidP="00F969A3">
      <w:pPr>
        <w:spacing w:after="0" w:line="240" w:lineRule="auto"/>
        <w:contextualSpacing/>
        <w:rPr>
          <w:rFonts w:ascii="TH SarabunPSK" w:hAnsi="TH SarabunPSK" w:cs="TH SarabunPSK"/>
          <w:color w:val="000000"/>
          <w:sz w:val="32"/>
          <w:szCs w:val="32"/>
        </w:rPr>
      </w:pPr>
    </w:p>
    <w:p w14:paraId="534BCB94" w14:textId="77777777" w:rsidR="005D317A" w:rsidRDefault="004C5E7A" w:rsidP="00F969A3">
      <w:pPr>
        <w:spacing w:after="0" w:line="240" w:lineRule="auto"/>
        <w:contextualSpacing/>
        <w:rPr>
          <w:rFonts w:ascii="TH SarabunPSK" w:hAnsi="TH SarabunPSK" w:cs="TH SarabunPSK"/>
          <w:color w:val="000000"/>
          <w:sz w:val="36"/>
          <w:szCs w:val="36"/>
        </w:rPr>
      </w:pPr>
      <w:r>
        <w:rPr>
          <w:rFonts w:ascii="TH SarabunPSK" w:hAnsi="TH SarabunPSK" w:cs="TH SarabunPSK"/>
          <w:color w:val="000000"/>
          <w:sz w:val="36"/>
          <w:szCs w:val="36"/>
          <w:cs/>
        </w:rPr>
        <w:t>3.2 ข้อเสนอแนะ/การปรับปรุง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9"/>
        <w:gridCol w:w="5577"/>
      </w:tblGrid>
      <w:tr w:rsidR="00CC336A" w14:paraId="7A2B3162" w14:textId="77777777" w:rsidTr="00A277AB">
        <w:tc>
          <w:tcPr>
            <w:tcW w:w="1639" w:type="pct"/>
            <w:shd w:val="clear" w:color="auto" w:fill="auto"/>
          </w:tcPr>
          <w:bookmarkEnd w:id="3"/>
          <w:p w14:paraId="1DCDC81B" w14:textId="77777777" w:rsidR="00CC336A" w:rsidRDefault="00CC336A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3361" w:type="pct"/>
            <w:shd w:val="clear" w:color="auto" w:fill="auto"/>
          </w:tcPr>
          <w:p w14:paraId="7A827764" w14:textId="77777777" w:rsidR="00CC336A" w:rsidRDefault="00CC336A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การปรับปรุง</w:t>
            </w:r>
          </w:p>
        </w:tc>
      </w:tr>
      <w:tr w:rsidR="00CC336A" w14:paraId="08021A92" w14:textId="77777777" w:rsidTr="00A277AB">
        <w:tc>
          <w:tcPr>
            <w:tcW w:w="1639" w:type="pct"/>
            <w:shd w:val="clear" w:color="auto" w:fill="auto"/>
          </w:tcPr>
          <w:p w14:paraId="661278C1" w14:textId="77777777" w:rsidR="00CC336A" w:rsidRDefault="004126D4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  <w:p w14:paraId="6DAF8390" w14:textId="77777777" w:rsidR="000A3E75" w:rsidRDefault="000A3E75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361" w:type="pct"/>
            <w:shd w:val="clear" w:color="auto" w:fill="auto"/>
          </w:tcPr>
          <w:p w14:paraId="01572A65" w14:textId="77777777" w:rsidR="000A3E75" w:rsidRDefault="004126D4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</w:tr>
    </w:tbl>
    <w:p w14:paraId="53C1F728" w14:textId="77777777" w:rsidR="00203741" w:rsidRDefault="00203741" w:rsidP="00F969A3">
      <w:pPr>
        <w:spacing w:after="0" w:line="240" w:lineRule="auto"/>
        <w:contextualSpacing/>
        <w:rPr>
          <w:rFonts w:ascii="TH SarabunPSK" w:hAnsi="TH SarabunPSK" w:cs="TH SarabunPSK"/>
          <w:color w:val="000000"/>
          <w:sz w:val="32"/>
          <w:szCs w:val="32"/>
        </w:rPr>
      </w:pPr>
    </w:p>
    <w:p w14:paraId="53338DA3" w14:textId="77777777" w:rsidR="00F05DDF" w:rsidRPr="00BE50FE" w:rsidRDefault="001978C1" w:rsidP="00F969A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4" w:name="_Hlk43916268"/>
      <w:r w:rsidRPr="00BE50FE">
        <w:rPr>
          <w:rFonts w:ascii="TH SarabunPSK" w:hAnsi="TH SarabunPSK" w:cs="TH SarabunPSK"/>
          <w:b/>
          <w:bCs/>
          <w:sz w:val="36"/>
          <w:szCs w:val="36"/>
          <w:cs/>
        </w:rPr>
        <w:t>หมวดที่ 4</w:t>
      </w:r>
      <w:r w:rsidR="00DB4009" w:rsidRPr="00BE50FE">
        <w:rPr>
          <w:rFonts w:ascii="TH SarabunPSK" w:hAnsi="TH SarabunPSK" w:cs="TH SarabunPSK"/>
          <w:b/>
          <w:bCs/>
          <w:sz w:val="36"/>
          <w:szCs w:val="36"/>
          <w:cs/>
        </w:rPr>
        <w:t xml:space="preserve">: </w:t>
      </w:r>
      <w:bookmarkEnd w:id="4"/>
      <w:r w:rsidR="0060526C" w:rsidRPr="00BE50FE">
        <w:rPr>
          <w:rFonts w:ascii="TH SarabunPSK" w:hAnsi="TH SarabunPSK" w:cs="TH SarabunPSK"/>
          <w:b/>
          <w:bCs/>
          <w:sz w:val="36"/>
          <w:szCs w:val="36"/>
          <w:cs/>
        </w:rPr>
        <w:t>ข้อบังคับรายวิชา</w:t>
      </w:r>
      <w:r w:rsidR="00BC7DF8" w:rsidRPr="00BE50FE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7BCD8F1C" w14:textId="77777777" w:rsidR="00EA7B71" w:rsidRPr="00BE50FE" w:rsidRDefault="00EA7B71" w:rsidP="00F969A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17F830C4" w14:textId="77777777" w:rsidR="008C7001" w:rsidRPr="00BE50FE" w:rsidRDefault="000404E1" w:rsidP="00F969A3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BE50FE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8C7001" w:rsidRPr="00BE50FE">
        <w:rPr>
          <w:rFonts w:ascii="TH SarabunPSK" w:hAnsi="TH SarabunPSK" w:cs="TH SarabunPSK"/>
          <w:sz w:val="32"/>
          <w:szCs w:val="32"/>
          <w:cs/>
        </w:rPr>
        <w:t>นักศึกษาจะต้องปฏิบัติตามเกณฑ์การผ่านรายวิชา ดังนี้</w:t>
      </w:r>
    </w:p>
    <w:p w14:paraId="277391F7" w14:textId="2E52B15A" w:rsidR="00A5053D" w:rsidRPr="00BE50FE" w:rsidRDefault="00A5053D" w:rsidP="00CA7A34">
      <w:pPr>
        <w:numPr>
          <w:ilvl w:val="1"/>
          <w:numId w:val="10"/>
        </w:numPr>
        <w:tabs>
          <w:tab w:val="left" w:pos="810"/>
        </w:tabs>
        <w:spacing w:after="0" w:line="240" w:lineRule="auto"/>
        <w:ind w:left="0" w:firstLine="360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E50FE">
        <w:rPr>
          <w:rFonts w:ascii="TH SarabunPSK" w:hAnsi="TH SarabunPSK" w:cs="TH SarabunPSK"/>
          <w:sz w:val="32"/>
          <w:szCs w:val="32"/>
          <w:cs/>
        </w:rPr>
        <w:t xml:space="preserve">นักศึกษาต้องมีเวลาการฝึกปฏิบัติงานในแต่ละแผนกครบร้อยละ </w:t>
      </w:r>
      <w:r w:rsidRPr="00BE50FE">
        <w:rPr>
          <w:rFonts w:ascii="TH SarabunPSK" w:hAnsi="TH SarabunPSK" w:cs="TH SarabunPSK"/>
          <w:sz w:val="32"/>
          <w:szCs w:val="32"/>
        </w:rPr>
        <w:t>100</w:t>
      </w:r>
      <w:r w:rsidRPr="00BE50FE">
        <w:rPr>
          <w:rFonts w:ascii="TH SarabunPSK" w:hAnsi="TH SarabunPSK" w:cs="TH SarabunPSK"/>
          <w:sz w:val="32"/>
          <w:szCs w:val="32"/>
          <w:cs/>
        </w:rPr>
        <w:t xml:space="preserve"> ตามเวลาที่รายวิชากำหนด </w:t>
      </w:r>
      <w:r w:rsidRPr="00BE50FE">
        <w:rPr>
          <w:rFonts w:ascii="TH SarabunPSK" w:hAnsi="TH SarabunPSK" w:cs="TH SarabunPSK"/>
          <w:sz w:val="32"/>
          <w:szCs w:val="32"/>
          <w:cs/>
          <w:lang w:eastAsia="zh-CN"/>
        </w:rPr>
        <w:t>หากผู้เรียนฝึกปฏิบัติงานไม่ครบ ผู้เรียนต้องฝึกปฏิบัติงานชดเชยตาม</w:t>
      </w:r>
      <w:r w:rsidRPr="00BE50FE">
        <w:rPr>
          <w:rFonts w:ascii="TH SarabunPSK" w:hAnsi="TH SarabunPSK" w:cs="TH SarabunPSK"/>
          <w:sz w:val="32"/>
          <w:szCs w:val="32"/>
          <w:cs/>
        </w:rPr>
        <w:t>ระเบียบปฏิบัติเกี่ยวกับการฝึกปฏิบัติงานของนักศึกษาพยาบาล</w:t>
      </w:r>
      <w:r w:rsidRPr="00BE50FE">
        <w:rPr>
          <w:rFonts w:ascii="TH SarabunPSK" w:hAnsi="TH SarabunPSK" w:cs="TH SarabunPSK"/>
          <w:sz w:val="32"/>
          <w:szCs w:val="32"/>
          <w:cs/>
          <w:lang w:eastAsia="zh-CN"/>
        </w:rPr>
        <w:t xml:space="preserve"> คณะพยาบาลศาสตร์ มหาวิทยาลัยแม่โจ้</w:t>
      </w:r>
    </w:p>
    <w:p w14:paraId="17B38481" w14:textId="77777777" w:rsidR="00A5053D" w:rsidRDefault="00A5053D" w:rsidP="00CA7A34">
      <w:pPr>
        <w:numPr>
          <w:ilvl w:val="1"/>
          <w:numId w:val="10"/>
        </w:numPr>
        <w:tabs>
          <w:tab w:val="left" w:pos="810"/>
        </w:tabs>
        <w:spacing w:after="0" w:line="240" w:lineRule="auto"/>
        <w:ind w:left="0" w:firstLine="360"/>
        <w:contextualSpacing/>
        <w:jc w:val="thaiDistribute"/>
        <w:rPr>
          <w:rFonts w:ascii="TH SarabunPSK" w:hAnsi="TH SarabunPSK" w:cs="TH SarabunPSK"/>
          <w:b/>
          <w:bCs/>
          <w:color w:val="000000"/>
          <w:spacing w:val="-6"/>
          <w:sz w:val="32"/>
          <w:szCs w:val="32"/>
        </w:rPr>
      </w:pPr>
      <w:r w:rsidRPr="00BE50FE">
        <w:rPr>
          <w:rFonts w:ascii="TH SarabunPSK" w:hAnsi="TH SarabunPSK" w:cs="TH SarabunPSK"/>
          <w:spacing w:val="-6"/>
          <w:sz w:val="32"/>
          <w:szCs w:val="32"/>
          <w:cs/>
        </w:rPr>
        <w:t xml:space="preserve">นักศึกษาต้องรับผิดชอบส่งงานตรงตามกำหนดเวลา </w:t>
      </w:r>
      <w:r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หากส่งงานล่าช้าจะถูกหักคะแนนจากคะแนนรวมร้อยละ </w:t>
      </w:r>
      <w:r>
        <w:rPr>
          <w:rFonts w:ascii="TH SarabunPSK" w:hAnsi="TH SarabunPSK" w:cs="TH SarabunPSK"/>
          <w:color w:val="000000"/>
          <w:spacing w:val="-6"/>
          <w:sz w:val="32"/>
          <w:szCs w:val="32"/>
        </w:rPr>
        <w:t>10</w:t>
      </w:r>
      <w:r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ต่อครั้ง และนักศึกษาต้องส่งงานที่ได้รับมอบหมายทุกชิ้นงานจึงจะได้รับการพิจารณาผลการประเมินของรายวิชา </w:t>
      </w:r>
    </w:p>
    <w:p w14:paraId="5CEEFF2F" w14:textId="77777777" w:rsidR="00A5053D" w:rsidRDefault="00A5053D" w:rsidP="00CA7A34">
      <w:pPr>
        <w:numPr>
          <w:ilvl w:val="1"/>
          <w:numId w:val="10"/>
        </w:numPr>
        <w:tabs>
          <w:tab w:val="left" w:pos="810"/>
        </w:tabs>
        <w:spacing w:after="0" w:line="240" w:lineRule="auto"/>
        <w:ind w:left="0" w:firstLine="360"/>
        <w:contextualSpacing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หากพบว่านักศึกษามีการทุจริต หรือการคัดลอกผลงาน จะปรับคะแนนชิ้นงานนั้นเป็น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ศูนย์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ทั้งผู้คัดลอกและเจ้าของผลงานต้นฉบับ  </w:t>
      </w:r>
    </w:p>
    <w:p w14:paraId="57C0A25D" w14:textId="77777777" w:rsidR="00A5053D" w:rsidRDefault="00A5053D" w:rsidP="00CA7A34">
      <w:pPr>
        <w:numPr>
          <w:ilvl w:val="1"/>
          <w:numId w:val="10"/>
        </w:numPr>
        <w:tabs>
          <w:tab w:val="left" w:pos="810"/>
        </w:tabs>
        <w:spacing w:after="0" w:line="240" w:lineRule="auto"/>
        <w:ind w:left="0" w:firstLine="360"/>
        <w:contextualSpacing/>
        <w:jc w:val="thaiDistribute"/>
        <w:rPr>
          <w:rFonts w:ascii="TH SarabunPSK" w:hAnsi="TH SarabunPSK" w:cs="TH SarabunPSK"/>
          <w:color w:val="000000"/>
          <w:spacing w:val="-10"/>
          <w:sz w:val="32"/>
          <w:szCs w:val="32"/>
        </w:rPr>
      </w:pPr>
      <w:r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หลักเกณฑ์การประเมินผลในการให้ระดับคะแนนเป็นไปตามข้อบังคับมหาวิทยาลัยแม่โจ้ ว่าด้วยการศึกษาขั้นปริญญาตรี พ.ศ. 2562</w:t>
      </w:r>
    </w:p>
    <w:p w14:paraId="1421A008" w14:textId="77777777" w:rsidR="00EA7B71" w:rsidRDefault="00EA7B71" w:rsidP="00F969A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bookmarkStart w:id="5" w:name="_Hlk43917954"/>
    </w:p>
    <w:p w14:paraId="69050901" w14:textId="4A6A5FA9" w:rsidR="001B067D" w:rsidRDefault="001B067D" w:rsidP="00F969A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6DE4A2D2" w14:textId="686E586C" w:rsidR="00151AB7" w:rsidRDefault="00151AB7" w:rsidP="00F969A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6C430665" w14:textId="62593565" w:rsidR="00151AB7" w:rsidRDefault="00151AB7" w:rsidP="00F969A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13624254" w14:textId="3B9753CD" w:rsidR="00151AB7" w:rsidRDefault="00151AB7" w:rsidP="00F969A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3776BDA9" w14:textId="6156BC3B" w:rsidR="00151AB7" w:rsidRDefault="00151AB7" w:rsidP="00F969A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57801A58" w14:textId="77777777" w:rsidR="00151AB7" w:rsidRDefault="00151AB7" w:rsidP="00F969A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01374AC0" w14:textId="77777777" w:rsidR="00F00B0F" w:rsidRDefault="001978C1" w:rsidP="00F969A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หมวดที่ 5</w:t>
      </w:r>
      <w:r w:rsidR="00AE0B9D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 xml:space="preserve">: </w:t>
      </w:r>
      <w:r w:rsidR="0060526C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การพัฒนาการเรียนรู้ของนักศึกษา</w:t>
      </w:r>
    </w:p>
    <w:p w14:paraId="413B63FE" w14:textId="77777777" w:rsidR="00C55617" w:rsidRDefault="00C55617" w:rsidP="00F969A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1E77E29D" w14:textId="77777777" w:rsidR="00C55617" w:rsidRDefault="00C55617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5.1 ผลการเรียนรู้เฉพาะทาง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(Specific PLOs)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</w:p>
    <w:tbl>
      <w:tblPr>
        <w:tblW w:w="5359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7206"/>
      </w:tblGrid>
      <w:tr w:rsidR="00B26D3F" w14:paraId="2755D6A5" w14:textId="77777777" w:rsidTr="00C15782">
        <w:trPr>
          <w:tblHeader/>
        </w:trPr>
        <w:tc>
          <w:tcPr>
            <w:tcW w:w="948" w:type="pct"/>
            <w:shd w:val="clear" w:color="auto" w:fill="auto"/>
            <w:hideMark/>
          </w:tcPr>
          <w:p w14:paraId="783D7015" w14:textId="77777777" w:rsidR="00C55617" w:rsidRDefault="00C55617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shd w:val="clear" w:color="auto" w:fill="FFFFFF"/>
              </w:rPr>
              <w:t>PLO</w:t>
            </w:r>
          </w:p>
        </w:tc>
        <w:tc>
          <w:tcPr>
            <w:tcW w:w="4052" w:type="pct"/>
            <w:shd w:val="clear" w:color="auto" w:fill="auto"/>
          </w:tcPr>
          <w:p w14:paraId="6801C7AB" w14:textId="77777777" w:rsidR="00C55617" w:rsidRDefault="00C55617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รายละเอียด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PLOs</w:t>
            </w:r>
          </w:p>
        </w:tc>
      </w:tr>
      <w:tr w:rsidR="00B26D3F" w14:paraId="05D63443" w14:textId="77777777" w:rsidTr="00C15782">
        <w:tc>
          <w:tcPr>
            <w:tcW w:w="948" w:type="pct"/>
            <w:vMerge w:val="restart"/>
            <w:shd w:val="clear" w:color="auto" w:fill="auto"/>
          </w:tcPr>
          <w:p w14:paraId="23184485" w14:textId="77777777" w:rsidR="00EA7B71" w:rsidRDefault="00EA7B71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shd w:val="clear" w:color="auto" w:fill="FFFFFF"/>
              </w:rPr>
              <w:t>PLO1</w:t>
            </w:r>
          </w:p>
        </w:tc>
        <w:tc>
          <w:tcPr>
            <w:tcW w:w="4052" w:type="pct"/>
            <w:shd w:val="clear" w:color="auto" w:fill="auto"/>
          </w:tcPr>
          <w:p w14:paraId="75096E37" w14:textId="77777777" w:rsidR="00EA7B71" w:rsidRDefault="00EA7B71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 </w:t>
            </w:r>
          </w:p>
        </w:tc>
      </w:tr>
      <w:tr w:rsidR="00B26D3F" w14:paraId="062A48BA" w14:textId="77777777" w:rsidTr="00C15782">
        <w:tc>
          <w:tcPr>
            <w:tcW w:w="948" w:type="pct"/>
            <w:vMerge/>
            <w:shd w:val="clear" w:color="auto" w:fill="auto"/>
          </w:tcPr>
          <w:p w14:paraId="059FA09F" w14:textId="77777777" w:rsidR="00EA7B71" w:rsidRDefault="00EA7B71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052" w:type="pct"/>
            <w:shd w:val="clear" w:color="auto" w:fill="auto"/>
          </w:tcPr>
          <w:p w14:paraId="57E1A2AA" w14:textId="77777777" w:rsidR="00EA7B71" w:rsidRDefault="00EA7B71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SUBPLO1.1</w:t>
            </w:r>
          </w:p>
        </w:tc>
      </w:tr>
      <w:tr w:rsidR="00B26D3F" w14:paraId="53A410FD" w14:textId="77777777" w:rsidTr="00C15782">
        <w:tc>
          <w:tcPr>
            <w:tcW w:w="948" w:type="pct"/>
            <w:vMerge/>
            <w:shd w:val="clear" w:color="auto" w:fill="auto"/>
          </w:tcPr>
          <w:p w14:paraId="1F34A971" w14:textId="77777777" w:rsidR="00EA7B71" w:rsidRDefault="00EA7B71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052" w:type="pct"/>
            <w:shd w:val="clear" w:color="auto" w:fill="auto"/>
          </w:tcPr>
          <w:p w14:paraId="42550B6C" w14:textId="77777777" w:rsidR="00EA7B71" w:rsidRDefault="00EA7B71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SUBPLO1.2 </w:t>
            </w:r>
          </w:p>
        </w:tc>
      </w:tr>
    </w:tbl>
    <w:p w14:paraId="582CA32F" w14:textId="77777777" w:rsidR="00EA7B71" w:rsidRDefault="00EA7B71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20"/>
          <w:szCs w:val="20"/>
        </w:rPr>
      </w:pPr>
    </w:p>
    <w:p w14:paraId="437D23C8" w14:textId="77777777" w:rsidR="00C55617" w:rsidRDefault="00C55617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5.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ผลการเรียนรู้ทั่วไป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(Generic PLOs)</w:t>
      </w:r>
    </w:p>
    <w:tbl>
      <w:tblPr>
        <w:tblW w:w="5359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7206"/>
      </w:tblGrid>
      <w:tr w:rsidR="00B26D3F" w14:paraId="39987C76" w14:textId="77777777" w:rsidTr="00C15782">
        <w:tc>
          <w:tcPr>
            <w:tcW w:w="948" w:type="pct"/>
            <w:shd w:val="clear" w:color="auto" w:fill="auto"/>
            <w:hideMark/>
          </w:tcPr>
          <w:p w14:paraId="32D2841A" w14:textId="77777777" w:rsidR="00C55617" w:rsidRDefault="00C55617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PLO</w:t>
            </w:r>
          </w:p>
        </w:tc>
        <w:tc>
          <w:tcPr>
            <w:tcW w:w="4052" w:type="pct"/>
            <w:shd w:val="clear" w:color="auto" w:fill="auto"/>
          </w:tcPr>
          <w:p w14:paraId="5122A81F" w14:textId="77777777" w:rsidR="00C55617" w:rsidRDefault="00C55617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รายละเอียด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PLO</w:t>
            </w:r>
          </w:p>
        </w:tc>
      </w:tr>
      <w:tr w:rsidR="00B26D3F" w14:paraId="5DCDB250" w14:textId="77777777" w:rsidTr="00C15782">
        <w:tc>
          <w:tcPr>
            <w:tcW w:w="948" w:type="pct"/>
            <w:vMerge w:val="restart"/>
            <w:shd w:val="clear" w:color="auto" w:fill="auto"/>
          </w:tcPr>
          <w:p w14:paraId="29EB947C" w14:textId="77777777" w:rsidR="00EA7B71" w:rsidRDefault="00EA7B71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shd w:val="clear" w:color="auto" w:fill="FFFFFF"/>
              </w:rPr>
              <w:t>PLO</w:t>
            </w:r>
          </w:p>
        </w:tc>
        <w:tc>
          <w:tcPr>
            <w:tcW w:w="4052" w:type="pct"/>
            <w:shd w:val="clear" w:color="auto" w:fill="auto"/>
          </w:tcPr>
          <w:p w14:paraId="4DAC15D0" w14:textId="77777777" w:rsidR="00EA7B71" w:rsidRDefault="00EA7B71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B26D3F" w14:paraId="5C7CC3DA" w14:textId="77777777" w:rsidTr="00C15782">
        <w:tc>
          <w:tcPr>
            <w:tcW w:w="948" w:type="pct"/>
            <w:vMerge/>
            <w:shd w:val="clear" w:color="auto" w:fill="auto"/>
          </w:tcPr>
          <w:p w14:paraId="373E9A87" w14:textId="77777777" w:rsidR="00EA7B71" w:rsidRDefault="00EA7B71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52" w:type="pct"/>
            <w:shd w:val="clear" w:color="auto" w:fill="auto"/>
          </w:tcPr>
          <w:p w14:paraId="77BB035B" w14:textId="77777777" w:rsidR="00EA7B71" w:rsidRDefault="00EA7B71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SUBPLO1.1</w:t>
            </w:r>
          </w:p>
        </w:tc>
      </w:tr>
      <w:tr w:rsidR="00B26D3F" w14:paraId="53C8BAC1" w14:textId="77777777" w:rsidTr="00C15782">
        <w:tc>
          <w:tcPr>
            <w:tcW w:w="948" w:type="pct"/>
            <w:vMerge/>
            <w:shd w:val="clear" w:color="auto" w:fill="auto"/>
          </w:tcPr>
          <w:p w14:paraId="39725D89" w14:textId="77777777" w:rsidR="00EA7B71" w:rsidRDefault="00EA7B71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52" w:type="pct"/>
            <w:shd w:val="clear" w:color="auto" w:fill="auto"/>
          </w:tcPr>
          <w:p w14:paraId="737B145A" w14:textId="77777777" w:rsidR="00EA7B71" w:rsidRDefault="00EA7B71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SUBPLO1.2</w:t>
            </w:r>
          </w:p>
        </w:tc>
      </w:tr>
    </w:tbl>
    <w:bookmarkEnd w:id="5"/>
    <w:p w14:paraId="56B153E8" w14:textId="77777777" w:rsidR="003E0DE7" w:rsidRDefault="00566114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16"/>
          <w:szCs w:val="16"/>
        </w:rPr>
      </w:pPr>
      <w:r>
        <w:rPr>
          <w:rFonts w:ascii="TH SarabunPSK" w:hAnsi="TH SarabunPSK" w:cs="TH SarabunPSK"/>
          <w:b/>
          <w:bCs/>
          <w:color w:val="000000"/>
          <w:sz w:val="16"/>
          <w:szCs w:val="16"/>
        </w:rPr>
        <w:t xml:space="preserve"> </w:t>
      </w:r>
    </w:p>
    <w:p w14:paraId="6BECC44B" w14:textId="77777777" w:rsidR="002B6039" w:rsidRDefault="008C6978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bookmarkStart w:id="6" w:name="_Hlk43918233"/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5.3 </w:t>
      </w:r>
      <w:r w:rsidR="00DC176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การพัฒนาทักษะการเรียนรู้</w:t>
      </w:r>
      <w:bookmarkEnd w:id="6"/>
      <w:r w:rsidR="00207C4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tbl>
      <w:tblPr>
        <w:tblW w:w="9134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0"/>
        <w:gridCol w:w="1980"/>
        <w:gridCol w:w="3959"/>
        <w:gridCol w:w="1845"/>
      </w:tblGrid>
      <w:tr w:rsidR="00B26D3F" w14:paraId="610B9612" w14:textId="77777777" w:rsidTr="00C15782">
        <w:trPr>
          <w:tblHeader/>
        </w:trPr>
        <w:tc>
          <w:tcPr>
            <w:tcW w:w="1350" w:type="dxa"/>
            <w:vMerge w:val="restart"/>
          </w:tcPr>
          <w:p w14:paraId="7533695A" w14:textId="77777777" w:rsidR="00566114" w:rsidRDefault="00566114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PLOs</w:t>
            </w:r>
            <w:r w:rsidR="00C86E51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505DA87E" w14:textId="77777777" w:rsidR="00566114" w:rsidRDefault="00566114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CLOs</w:t>
            </w:r>
          </w:p>
        </w:tc>
        <w:tc>
          <w:tcPr>
            <w:tcW w:w="3959" w:type="dxa"/>
            <w:shd w:val="clear" w:color="auto" w:fill="auto"/>
          </w:tcPr>
          <w:p w14:paraId="3415BAEC" w14:textId="77777777" w:rsidR="00566114" w:rsidRDefault="00566114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วิธีการจัดการประสบการณ์การเรียนรู้</w:t>
            </w:r>
          </w:p>
          <w:p w14:paraId="40B0BEB6" w14:textId="77777777" w:rsidR="00566114" w:rsidRDefault="00566114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1845" w:type="dxa"/>
            <w:shd w:val="clear" w:color="auto" w:fill="auto"/>
          </w:tcPr>
          <w:p w14:paraId="579110D3" w14:textId="77777777" w:rsidR="00566114" w:rsidRDefault="00566114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วิธีการวัดผลลัพธ์</w:t>
            </w:r>
          </w:p>
          <w:p w14:paraId="733F5E25" w14:textId="77777777" w:rsidR="00566114" w:rsidRDefault="00566114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B26D3F" w14:paraId="0A9071D2" w14:textId="77777777" w:rsidTr="00C15782">
        <w:trPr>
          <w:tblHeader/>
        </w:trPr>
        <w:tc>
          <w:tcPr>
            <w:tcW w:w="1350" w:type="dxa"/>
            <w:vMerge/>
          </w:tcPr>
          <w:p w14:paraId="14890848" w14:textId="77777777" w:rsidR="00566114" w:rsidRDefault="00566114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680F8087" w14:textId="77777777" w:rsidR="00566114" w:rsidRDefault="00566114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5804" w:type="dxa"/>
            <w:gridSpan w:val="2"/>
            <w:shd w:val="clear" w:color="auto" w:fill="auto"/>
          </w:tcPr>
          <w:p w14:paraId="35C2BB19" w14:textId="77777777" w:rsidR="00566114" w:rsidRDefault="00566114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(พิจารณาปรับจากเล่มหลักสูตร หมวด 4 ให้เข้ากับรายละเอียดรายวิชา)</w:t>
            </w:r>
          </w:p>
        </w:tc>
      </w:tr>
      <w:tr w:rsidR="00B26D3F" w14:paraId="7B12A0B9" w14:textId="77777777" w:rsidTr="00C15782">
        <w:tc>
          <w:tcPr>
            <w:tcW w:w="1350" w:type="dxa"/>
          </w:tcPr>
          <w:p w14:paraId="626B408E" w14:textId="77777777" w:rsidR="00EA7B71" w:rsidRDefault="00C86E51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PLOs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 และ </w:t>
            </w:r>
          </w:p>
          <w:p w14:paraId="47987B6D" w14:textId="77777777" w:rsidR="00566114" w:rsidRDefault="00C86E51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Sub PLOs</w:t>
            </w:r>
          </w:p>
        </w:tc>
        <w:tc>
          <w:tcPr>
            <w:tcW w:w="1980" w:type="dxa"/>
            <w:shd w:val="clear" w:color="auto" w:fill="auto"/>
          </w:tcPr>
          <w:p w14:paraId="3FC3D765" w14:textId="77777777" w:rsidR="00566114" w:rsidRDefault="00566114" w:rsidP="00F969A3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959" w:type="dxa"/>
            <w:shd w:val="clear" w:color="auto" w:fill="auto"/>
          </w:tcPr>
          <w:p w14:paraId="572B0C84" w14:textId="77777777" w:rsidR="00566114" w:rsidRDefault="00566114" w:rsidP="00CA7A3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845" w:type="dxa"/>
            <w:shd w:val="clear" w:color="auto" w:fill="auto"/>
          </w:tcPr>
          <w:p w14:paraId="298C0117" w14:textId="77777777" w:rsidR="00566114" w:rsidRDefault="00566114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  <w:tr w:rsidR="00B26D3F" w14:paraId="42081812" w14:textId="77777777" w:rsidTr="00C15782">
        <w:tc>
          <w:tcPr>
            <w:tcW w:w="1350" w:type="dxa"/>
          </w:tcPr>
          <w:p w14:paraId="14ACE374" w14:textId="77777777" w:rsidR="00566114" w:rsidRDefault="00566114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980" w:type="dxa"/>
            <w:shd w:val="clear" w:color="auto" w:fill="auto"/>
          </w:tcPr>
          <w:p w14:paraId="479E9190" w14:textId="77777777" w:rsidR="00566114" w:rsidRDefault="00566114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959" w:type="dxa"/>
            <w:shd w:val="clear" w:color="auto" w:fill="auto"/>
          </w:tcPr>
          <w:p w14:paraId="29431289" w14:textId="77777777" w:rsidR="00566114" w:rsidRDefault="00566114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845" w:type="dxa"/>
            <w:shd w:val="clear" w:color="auto" w:fill="auto"/>
          </w:tcPr>
          <w:p w14:paraId="0D2AE7B7" w14:textId="77777777" w:rsidR="00566114" w:rsidRDefault="00566114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B26D3F" w14:paraId="0C4AA253" w14:textId="77777777" w:rsidTr="00C15782">
        <w:tc>
          <w:tcPr>
            <w:tcW w:w="1350" w:type="dxa"/>
          </w:tcPr>
          <w:p w14:paraId="4B90340B" w14:textId="77777777" w:rsidR="00B0302D" w:rsidRDefault="00B0302D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980" w:type="dxa"/>
            <w:shd w:val="clear" w:color="auto" w:fill="auto"/>
          </w:tcPr>
          <w:p w14:paraId="76296B1A" w14:textId="77777777" w:rsidR="00B0302D" w:rsidRDefault="00B0302D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959" w:type="dxa"/>
            <w:shd w:val="clear" w:color="auto" w:fill="auto"/>
          </w:tcPr>
          <w:p w14:paraId="2DFEADDF" w14:textId="77777777" w:rsidR="00B0302D" w:rsidRDefault="00B0302D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845" w:type="dxa"/>
            <w:shd w:val="clear" w:color="auto" w:fill="auto"/>
          </w:tcPr>
          <w:p w14:paraId="1E610D5E" w14:textId="77777777" w:rsidR="00B0302D" w:rsidRDefault="00B0302D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B26D3F" w14:paraId="7FFCF08D" w14:textId="77777777" w:rsidTr="00C15782">
        <w:tc>
          <w:tcPr>
            <w:tcW w:w="1350" w:type="dxa"/>
          </w:tcPr>
          <w:p w14:paraId="2641EF18" w14:textId="77777777" w:rsidR="00B0302D" w:rsidRDefault="00B0302D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980" w:type="dxa"/>
            <w:shd w:val="clear" w:color="auto" w:fill="auto"/>
          </w:tcPr>
          <w:p w14:paraId="4A7E3440" w14:textId="77777777" w:rsidR="00B0302D" w:rsidRDefault="00B0302D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959" w:type="dxa"/>
            <w:shd w:val="clear" w:color="auto" w:fill="auto"/>
          </w:tcPr>
          <w:p w14:paraId="66A74E7E" w14:textId="77777777" w:rsidR="00B0302D" w:rsidRDefault="00B0302D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845" w:type="dxa"/>
            <w:shd w:val="clear" w:color="auto" w:fill="auto"/>
          </w:tcPr>
          <w:p w14:paraId="3B7B3069" w14:textId="77777777" w:rsidR="00B0302D" w:rsidRDefault="00B0302D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B26D3F" w14:paraId="5608D00F" w14:textId="77777777" w:rsidTr="00C15782">
        <w:tc>
          <w:tcPr>
            <w:tcW w:w="1350" w:type="dxa"/>
          </w:tcPr>
          <w:p w14:paraId="25A54B35" w14:textId="77777777" w:rsidR="00B0302D" w:rsidRDefault="00B0302D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980" w:type="dxa"/>
            <w:shd w:val="clear" w:color="auto" w:fill="auto"/>
          </w:tcPr>
          <w:p w14:paraId="5142FF01" w14:textId="77777777" w:rsidR="00B0302D" w:rsidRDefault="00B0302D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959" w:type="dxa"/>
            <w:shd w:val="clear" w:color="auto" w:fill="auto"/>
          </w:tcPr>
          <w:p w14:paraId="123D9F89" w14:textId="77777777" w:rsidR="00B0302D" w:rsidRDefault="00B0302D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845" w:type="dxa"/>
            <w:shd w:val="clear" w:color="auto" w:fill="auto"/>
          </w:tcPr>
          <w:p w14:paraId="611DF9E6" w14:textId="77777777" w:rsidR="00B0302D" w:rsidRDefault="00B0302D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B26D3F" w14:paraId="6E5E634F" w14:textId="77777777" w:rsidTr="00C15782">
        <w:tc>
          <w:tcPr>
            <w:tcW w:w="1350" w:type="dxa"/>
          </w:tcPr>
          <w:p w14:paraId="2B22B1AF" w14:textId="77777777" w:rsidR="00B0302D" w:rsidRDefault="00B0302D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980" w:type="dxa"/>
            <w:shd w:val="clear" w:color="auto" w:fill="auto"/>
          </w:tcPr>
          <w:p w14:paraId="6D073F11" w14:textId="77777777" w:rsidR="00B0302D" w:rsidRDefault="00B0302D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959" w:type="dxa"/>
            <w:shd w:val="clear" w:color="auto" w:fill="auto"/>
          </w:tcPr>
          <w:p w14:paraId="4A0B6DBB" w14:textId="77777777" w:rsidR="00B0302D" w:rsidRDefault="00B0302D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845" w:type="dxa"/>
            <w:shd w:val="clear" w:color="auto" w:fill="auto"/>
          </w:tcPr>
          <w:p w14:paraId="337D70D5" w14:textId="77777777" w:rsidR="00B0302D" w:rsidRDefault="00B0302D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B26D3F" w14:paraId="38C7737D" w14:textId="77777777" w:rsidTr="00C15782">
        <w:tc>
          <w:tcPr>
            <w:tcW w:w="1350" w:type="dxa"/>
          </w:tcPr>
          <w:p w14:paraId="3614B5ED" w14:textId="77777777" w:rsidR="00B0302D" w:rsidRDefault="00B0302D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980" w:type="dxa"/>
            <w:shd w:val="clear" w:color="auto" w:fill="auto"/>
          </w:tcPr>
          <w:p w14:paraId="5394120C" w14:textId="77777777" w:rsidR="00B0302D" w:rsidRDefault="00B0302D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959" w:type="dxa"/>
            <w:shd w:val="clear" w:color="auto" w:fill="auto"/>
          </w:tcPr>
          <w:p w14:paraId="7285451A" w14:textId="77777777" w:rsidR="00B0302D" w:rsidRDefault="00B0302D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845" w:type="dxa"/>
            <w:shd w:val="clear" w:color="auto" w:fill="auto"/>
          </w:tcPr>
          <w:p w14:paraId="7DB8E21D" w14:textId="77777777" w:rsidR="00B0302D" w:rsidRDefault="00B0302D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B26D3F" w14:paraId="3A596E69" w14:textId="77777777" w:rsidTr="00C15782">
        <w:tc>
          <w:tcPr>
            <w:tcW w:w="1350" w:type="dxa"/>
          </w:tcPr>
          <w:p w14:paraId="56A64D1D" w14:textId="77777777" w:rsidR="00B0302D" w:rsidRDefault="00B0302D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980" w:type="dxa"/>
            <w:shd w:val="clear" w:color="auto" w:fill="auto"/>
          </w:tcPr>
          <w:p w14:paraId="44E92F0C" w14:textId="77777777" w:rsidR="00B0302D" w:rsidRDefault="00B0302D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959" w:type="dxa"/>
            <w:shd w:val="clear" w:color="auto" w:fill="auto"/>
          </w:tcPr>
          <w:p w14:paraId="40BEAD36" w14:textId="77777777" w:rsidR="00B0302D" w:rsidRDefault="00B0302D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845" w:type="dxa"/>
            <w:shd w:val="clear" w:color="auto" w:fill="auto"/>
          </w:tcPr>
          <w:p w14:paraId="6E07BFE4" w14:textId="77777777" w:rsidR="00B0302D" w:rsidRDefault="00B0302D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</w:tbl>
    <w:p w14:paraId="13ED913B" w14:textId="77777777" w:rsidR="008C6978" w:rsidRDefault="008C6978" w:rsidP="00F969A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bookmarkStart w:id="7" w:name="_Hlk43920085"/>
    </w:p>
    <w:p w14:paraId="1BE94B2B" w14:textId="77777777" w:rsidR="00A45D6E" w:rsidRDefault="00A45D6E" w:rsidP="00F969A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5FF57614" w14:textId="77777777" w:rsidR="001B067D" w:rsidRDefault="001B067D" w:rsidP="00F969A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66BFC5B7" w14:textId="77777777" w:rsidR="001B067D" w:rsidRDefault="001B067D" w:rsidP="00F969A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6610DF43" w14:textId="77777777" w:rsidR="001B067D" w:rsidRDefault="001B067D" w:rsidP="00F969A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3051E8C1" w14:textId="687F85EC" w:rsidR="001B067D" w:rsidRDefault="001B067D" w:rsidP="00F969A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7F419469" w14:textId="11E76CA5" w:rsidR="00151AB7" w:rsidRDefault="00151AB7" w:rsidP="00F969A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763FAA03" w14:textId="036A3E83" w:rsidR="00151AB7" w:rsidRDefault="00151AB7" w:rsidP="00F969A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1DECE02A" w14:textId="2360640E" w:rsidR="00151AB7" w:rsidRDefault="00151AB7" w:rsidP="00F969A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43EB3AC9" w14:textId="77777777" w:rsidR="00151AB7" w:rsidRDefault="00151AB7" w:rsidP="00F969A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515AFEAB" w14:textId="77777777" w:rsidR="001F6B63" w:rsidRDefault="001978C1" w:rsidP="00F969A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หมวดที่ 6</w:t>
      </w:r>
      <w:r w:rsidR="00C618FA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:</w:t>
      </w:r>
      <w:r w:rsidR="00207C4C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 xml:space="preserve"> </w:t>
      </w:r>
      <w:bookmarkEnd w:id="7"/>
      <w:r w:rsidR="001F6B6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ผลลัพธ์การเรียนรู้ระดับรายวิชาและความเชื่อมโยงสู่</w:t>
      </w:r>
    </w:p>
    <w:p w14:paraId="2AE8B5B2" w14:textId="77777777" w:rsidR="001F6B63" w:rsidRDefault="001F6B63" w:rsidP="00F969A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 xml:space="preserve">ผลลัพธ์การเรียนรู้ของหลักสูตร </w:t>
      </w:r>
    </w:p>
    <w:p w14:paraId="5F273800" w14:textId="203033AC" w:rsidR="0026283A" w:rsidRDefault="0026283A" w:rsidP="00F969A3">
      <w:pPr>
        <w:spacing w:after="0" w:line="240" w:lineRule="auto"/>
        <w:contextualSpacing/>
        <w:rPr>
          <w:rFonts w:ascii="TH SarabunPSK" w:hAnsi="TH SarabunPSK" w:cs="TH SarabunPSK"/>
          <w:color w:val="000000"/>
          <w:sz w:val="32"/>
          <w:szCs w:val="32"/>
        </w:rPr>
      </w:pPr>
    </w:p>
    <w:p w14:paraId="7E9C3F9F" w14:textId="77777777" w:rsidR="008C6978" w:rsidRDefault="008C6978" w:rsidP="00F969A3">
      <w:pPr>
        <w:spacing w:after="0" w:line="240" w:lineRule="auto"/>
        <w:contextualSpacing/>
        <w:rPr>
          <w:rFonts w:ascii="TH SarabunPSK" w:hAnsi="TH SarabunPSK" w:cs="TH SarabunPSK"/>
          <w:color w:val="000000"/>
          <w:sz w:val="20"/>
          <w:szCs w:val="20"/>
          <w:cs/>
        </w:rPr>
      </w:pPr>
    </w:p>
    <w:tbl>
      <w:tblPr>
        <w:tblW w:w="548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2"/>
        <w:gridCol w:w="2981"/>
        <w:gridCol w:w="4221"/>
      </w:tblGrid>
      <w:tr w:rsidR="00B26D3F" w14:paraId="4FCAB43D" w14:textId="77777777" w:rsidTr="0026283A">
        <w:trPr>
          <w:tblHeader/>
          <w:jc w:val="center"/>
        </w:trPr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1BEFB" w14:textId="77777777" w:rsidR="00922685" w:rsidRDefault="00922685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9"/>
                <w:szCs w:val="29"/>
                <w:shd w:val="clear" w:color="auto" w:fill="FFFFFF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9"/>
                <w:szCs w:val="29"/>
                <w:shd w:val="clear" w:color="auto" w:fill="FFFFFF"/>
                <w:cs/>
              </w:rPr>
              <w:t>ผลลัพธ์การเรียนรู้ของหลักสูตร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9"/>
                <w:szCs w:val="29"/>
                <w:shd w:val="clear" w:color="auto" w:fill="FFFFFF"/>
              </w:rPr>
              <w:t xml:space="preserve"> (PLO)</w:t>
            </w:r>
          </w:p>
        </w:tc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885B7" w14:textId="77777777" w:rsidR="00922685" w:rsidRDefault="00922685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9"/>
                <w:szCs w:val="29"/>
                <w:shd w:val="clear" w:color="auto" w:fill="FFFFFF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9"/>
                <w:szCs w:val="29"/>
                <w:shd w:val="clear" w:color="auto" w:fill="FFFFFF"/>
                <w:cs/>
              </w:rPr>
              <w:t xml:space="preserve">ผลลัพธ์การเรียนรู้ระดับรายวิชา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9"/>
                <w:szCs w:val="29"/>
                <w:shd w:val="clear" w:color="auto" w:fill="FFFFFF"/>
              </w:rPr>
              <w:t>(CLO)</w:t>
            </w:r>
          </w:p>
        </w:tc>
        <w:tc>
          <w:tcPr>
            <w:tcW w:w="2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E91D9" w14:textId="77777777" w:rsidR="00922685" w:rsidRDefault="00922685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9"/>
                <w:szCs w:val="29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9"/>
                <w:szCs w:val="29"/>
                <w:cs/>
              </w:rPr>
              <w:t>กิจกรรมที่เกี่ยวข้องกับ</w:t>
            </w:r>
          </w:p>
          <w:p w14:paraId="446E1FE7" w14:textId="77777777" w:rsidR="00922685" w:rsidRDefault="00922685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9"/>
                <w:szCs w:val="29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9"/>
                <w:szCs w:val="29"/>
                <w:cs/>
              </w:rPr>
              <w:t>ผลลัพธ์การเรียนรู้ระดับรายวิชา</w:t>
            </w:r>
          </w:p>
        </w:tc>
      </w:tr>
      <w:tr w:rsidR="00B26D3F" w14:paraId="27FA7606" w14:textId="77777777" w:rsidTr="0026283A">
        <w:trPr>
          <w:tblHeader/>
          <w:jc w:val="center"/>
        </w:trPr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16167" w14:textId="77777777" w:rsidR="00922685" w:rsidRDefault="00922685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29"/>
                <w:szCs w:val="29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29"/>
                <w:szCs w:val="29"/>
                <w:shd w:val="clear" w:color="auto" w:fill="FFFFFF"/>
              </w:rPr>
              <w:t>PLO</w:t>
            </w:r>
            <w:r>
              <w:rPr>
                <w:rFonts w:ascii="TH SarabunPSK" w:hAnsi="TH SarabunPSK" w:cs="TH SarabunPSK"/>
                <w:color w:val="000000"/>
                <w:sz w:val="29"/>
                <w:szCs w:val="29"/>
                <w:shd w:val="clear" w:color="auto" w:fill="FFFFFF"/>
                <w:cs/>
              </w:rPr>
              <w:t>1</w:t>
            </w:r>
          </w:p>
          <w:p w14:paraId="4EB26CB5" w14:textId="77777777" w:rsidR="00922685" w:rsidRDefault="00922685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29"/>
                <w:szCs w:val="29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29"/>
                <w:szCs w:val="29"/>
                <w:shd w:val="clear" w:color="auto" w:fill="FFFFFF"/>
              </w:rPr>
              <w:t>PLO</w:t>
            </w:r>
            <w:r>
              <w:rPr>
                <w:rFonts w:ascii="TH SarabunPSK" w:hAnsi="TH SarabunPSK" w:cs="TH SarabunPSK"/>
                <w:color w:val="000000"/>
                <w:sz w:val="29"/>
                <w:szCs w:val="29"/>
                <w:shd w:val="clear" w:color="auto" w:fill="FFFFFF"/>
                <w:cs/>
              </w:rPr>
              <w:t>2</w:t>
            </w:r>
          </w:p>
          <w:p w14:paraId="2E012FC0" w14:textId="77777777" w:rsidR="00922685" w:rsidRDefault="00922685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29"/>
                <w:szCs w:val="29"/>
                <w:shd w:val="clear" w:color="auto" w:fill="FFFFFF"/>
              </w:rPr>
            </w:pPr>
          </w:p>
          <w:p w14:paraId="7E91A3F9" w14:textId="77777777" w:rsidR="00922685" w:rsidRDefault="00922685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95BF" w14:textId="743B0561" w:rsidR="00922685" w:rsidRDefault="00922685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29"/>
                <w:szCs w:val="29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29"/>
                <w:szCs w:val="29"/>
                <w:shd w:val="clear" w:color="auto" w:fill="FFFFFF"/>
              </w:rPr>
              <w:t xml:space="preserve">CLO1 </w:t>
            </w:r>
          </w:p>
        </w:tc>
        <w:tc>
          <w:tcPr>
            <w:tcW w:w="2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47FD" w14:textId="174A4769" w:rsidR="00922685" w:rsidRDefault="00922685" w:rsidP="00CA7A34">
            <w:pPr>
              <w:numPr>
                <w:ilvl w:val="0"/>
                <w:numId w:val="14"/>
              </w:numPr>
              <w:spacing w:after="0" w:line="240" w:lineRule="auto"/>
              <w:rPr>
                <w:rFonts w:ascii="TH SarabunPSK" w:hAnsi="TH SarabunPSK" w:cs="TH SarabunPSK"/>
                <w:color w:val="000000"/>
                <w:sz w:val="29"/>
                <w:szCs w:val="29"/>
              </w:rPr>
            </w:pPr>
          </w:p>
        </w:tc>
      </w:tr>
      <w:tr w:rsidR="00B26D3F" w14:paraId="28474607" w14:textId="77777777" w:rsidTr="0026283A">
        <w:trPr>
          <w:tblHeader/>
          <w:jc w:val="center"/>
        </w:trPr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E9819" w14:textId="77777777" w:rsidR="00922685" w:rsidRDefault="00922685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29"/>
                <w:szCs w:val="29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29"/>
                <w:szCs w:val="29"/>
                <w:shd w:val="clear" w:color="auto" w:fill="FFFFFF"/>
              </w:rPr>
              <w:t>PLO</w:t>
            </w:r>
            <w:r>
              <w:rPr>
                <w:rFonts w:ascii="TH SarabunPSK" w:hAnsi="TH SarabunPSK" w:cs="TH SarabunPSK"/>
                <w:color w:val="000000"/>
                <w:sz w:val="29"/>
                <w:szCs w:val="29"/>
                <w:shd w:val="clear" w:color="auto" w:fill="FFFFFF"/>
                <w:cs/>
              </w:rPr>
              <w:t>4</w:t>
            </w:r>
          </w:p>
          <w:p w14:paraId="4F6DE1B4" w14:textId="77777777" w:rsidR="00922685" w:rsidRDefault="00922685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8A270" w14:textId="17A253A6" w:rsidR="00922685" w:rsidRDefault="00922685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29"/>
                <w:szCs w:val="29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29"/>
                <w:szCs w:val="29"/>
                <w:shd w:val="clear" w:color="auto" w:fill="FFFFFF"/>
              </w:rPr>
              <w:t xml:space="preserve">CLO2 </w:t>
            </w:r>
          </w:p>
        </w:tc>
        <w:tc>
          <w:tcPr>
            <w:tcW w:w="2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DDA1" w14:textId="496FCC3D" w:rsidR="00922685" w:rsidRDefault="00922685" w:rsidP="00CA7A34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29"/>
                <w:szCs w:val="29"/>
                <w:cs/>
              </w:rPr>
            </w:pPr>
          </w:p>
        </w:tc>
      </w:tr>
      <w:tr w:rsidR="00B26D3F" w14:paraId="3B0BE103" w14:textId="77777777" w:rsidTr="0026283A">
        <w:trPr>
          <w:tblHeader/>
          <w:jc w:val="center"/>
        </w:trPr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3A88" w14:textId="77777777" w:rsidR="00922685" w:rsidRDefault="00922685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29"/>
                <w:szCs w:val="29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29"/>
                <w:szCs w:val="29"/>
                <w:shd w:val="clear" w:color="auto" w:fill="FFFFFF"/>
              </w:rPr>
              <w:t>PLO</w:t>
            </w:r>
            <w:r>
              <w:rPr>
                <w:rFonts w:ascii="TH SarabunPSK" w:hAnsi="TH SarabunPSK" w:cs="TH SarabunPSK"/>
                <w:color w:val="000000"/>
                <w:sz w:val="29"/>
                <w:szCs w:val="29"/>
                <w:shd w:val="clear" w:color="auto" w:fill="FFFFFF"/>
                <w:cs/>
              </w:rPr>
              <w:t>5</w:t>
            </w:r>
          </w:p>
          <w:p w14:paraId="741051E3" w14:textId="77777777" w:rsidR="00922685" w:rsidRDefault="00922685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738B" w14:textId="60FB1E32" w:rsidR="00922685" w:rsidRDefault="00922685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29"/>
                <w:szCs w:val="29"/>
                <w:shd w:val="clear" w:color="auto" w:fill="FFFFFF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9"/>
                <w:szCs w:val="29"/>
                <w:shd w:val="clear" w:color="auto" w:fill="FFFFFF"/>
              </w:rPr>
              <w:t xml:space="preserve">CLO3 </w:t>
            </w:r>
          </w:p>
        </w:tc>
        <w:tc>
          <w:tcPr>
            <w:tcW w:w="2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06267" w14:textId="1CC23C6F" w:rsidR="00922685" w:rsidRDefault="00922685" w:rsidP="00CA7A34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29"/>
                <w:szCs w:val="29"/>
              </w:rPr>
            </w:pPr>
          </w:p>
        </w:tc>
      </w:tr>
    </w:tbl>
    <w:p w14:paraId="14CA94F4" w14:textId="77777777" w:rsidR="00151AB7" w:rsidRDefault="00151AB7" w:rsidP="00F969A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0DDC516F" w14:textId="09DD95DA" w:rsidR="00CB6A31" w:rsidRDefault="001978C1" w:rsidP="00F969A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หมวดที่ 7</w:t>
      </w:r>
      <w:r w:rsidR="00FB0AEF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:</w:t>
      </w:r>
      <w:r w:rsidR="008C2ED6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 xml:space="preserve"> </w:t>
      </w:r>
      <w:r w:rsidR="00FD2CCD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ลักษณะและการดำเนินการ</w:t>
      </w:r>
    </w:p>
    <w:p w14:paraId="582CD408" w14:textId="77777777" w:rsidR="00995B04" w:rsidRDefault="00995B04" w:rsidP="00F969A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/>
          <w:sz w:val="20"/>
          <w:szCs w:val="20"/>
        </w:rPr>
      </w:pPr>
    </w:p>
    <w:p w14:paraId="4ACF2666" w14:textId="77777777" w:rsidR="00FD2CCD" w:rsidRDefault="00FD2CCD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7.1 ลักษณะและการดำเนินการ</w:t>
      </w:r>
    </w:p>
    <w:p w14:paraId="0800FBB0" w14:textId="77777777" w:rsidR="00FD2CCD" w:rsidRDefault="00FD2CCD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7.1.1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การกำหนดสถานที่ฝึก </w:t>
      </w:r>
      <w:r w:rsidR="0024285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</w:p>
    <w:p w14:paraId="28C4403E" w14:textId="77777777" w:rsidR="00FD2CCD" w:rsidRDefault="0026283A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20"/>
          <w:szCs w:val="20"/>
        </w:rPr>
        <w:tab/>
      </w:r>
      <w:r w:rsidR="00FD2CC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สถานที่ฝึกภาคปฏิบัติซึ่งผ่านการรับรองการประเมินคุณภาพ</w:t>
      </w:r>
      <w:r w:rsidR="00FD2CC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0BE151EF" w14:textId="77777777" w:rsidR="0026283A" w:rsidRDefault="0026283A" w:rsidP="00F969A3">
      <w:pPr>
        <w:spacing w:after="0" w:line="240" w:lineRule="auto"/>
        <w:contextualSpacing/>
        <w:rPr>
          <w:rFonts w:ascii="TH SarabunPSK" w:hAnsi="TH SarabunPSK" w:cs="TH SarabunPSK"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40"/>
        <w:gridCol w:w="2522"/>
        <w:gridCol w:w="3034"/>
      </w:tblGrid>
      <w:tr w:rsidR="00B26D3F" w14:paraId="1649B4DB" w14:textId="77777777" w:rsidTr="0026283A">
        <w:trPr>
          <w:jc w:val="center"/>
        </w:trPr>
        <w:tc>
          <w:tcPr>
            <w:tcW w:w="2919" w:type="dxa"/>
            <w:shd w:val="clear" w:color="auto" w:fill="auto"/>
          </w:tcPr>
          <w:p w14:paraId="5E10F545" w14:textId="77777777" w:rsidR="00FD2CCD" w:rsidRDefault="00FD2CCD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แหล่งฝึก/แผนก</w:t>
            </w:r>
          </w:p>
        </w:tc>
        <w:tc>
          <w:tcPr>
            <w:tcW w:w="2656" w:type="dxa"/>
            <w:shd w:val="clear" w:color="auto" w:fill="auto"/>
          </w:tcPr>
          <w:p w14:paraId="4B9E41CA" w14:textId="77777777" w:rsidR="00FD2CCD" w:rsidRDefault="00FD2CCD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ระดับของสถานบริการสุขภาพ</w:t>
            </w:r>
          </w:p>
        </w:tc>
        <w:tc>
          <w:tcPr>
            <w:tcW w:w="3199" w:type="dxa"/>
            <w:shd w:val="clear" w:color="auto" w:fill="auto"/>
          </w:tcPr>
          <w:p w14:paraId="114EC78A" w14:textId="77777777" w:rsidR="00FD2CCD" w:rsidRDefault="00FD2CCD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ประเภทของการรับรองคุณภาพ</w:t>
            </w:r>
          </w:p>
        </w:tc>
      </w:tr>
      <w:tr w:rsidR="00B26D3F" w14:paraId="518988CC" w14:textId="77777777" w:rsidTr="0026283A">
        <w:trPr>
          <w:jc w:val="center"/>
        </w:trPr>
        <w:tc>
          <w:tcPr>
            <w:tcW w:w="2919" w:type="dxa"/>
            <w:shd w:val="clear" w:color="auto" w:fill="auto"/>
          </w:tcPr>
          <w:p w14:paraId="24ABE01F" w14:textId="77777777" w:rsidR="00FD2CCD" w:rsidRDefault="001B5881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โรงพยาบาล.............</w:t>
            </w:r>
          </w:p>
        </w:tc>
        <w:tc>
          <w:tcPr>
            <w:tcW w:w="2656" w:type="dxa"/>
            <w:shd w:val="clear" w:color="auto" w:fill="auto"/>
          </w:tcPr>
          <w:p w14:paraId="70C1BF54" w14:textId="77777777" w:rsidR="00FD2CCD" w:rsidRDefault="00FD2CCD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โรงพยาบาลระดับ</w:t>
            </w:r>
            <w:r w:rsidR="001B5881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..............</w:t>
            </w:r>
          </w:p>
        </w:tc>
        <w:tc>
          <w:tcPr>
            <w:tcW w:w="3199" w:type="dxa"/>
            <w:shd w:val="clear" w:color="auto" w:fill="auto"/>
          </w:tcPr>
          <w:p w14:paraId="53D5F0F3" w14:textId="3AC1166E" w:rsidR="001B5881" w:rsidRDefault="00FD2CCD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ผ่านการรับรองกระบวนการคุณภาพสถานพยาบาล จากสถาบันรับรองคุณภาพ สถานพยาบาล </w:t>
            </w:r>
          </w:p>
        </w:tc>
      </w:tr>
    </w:tbl>
    <w:p w14:paraId="2451D0E1" w14:textId="77777777" w:rsidR="00242859" w:rsidRDefault="00242859" w:rsidP="00F969A3">
      <w:pPr>
        <w:spacing w:after="0" w:line="240" w:lineRule="auto"/>
        <w:contextualSpacing/>
        <w:rPr>
          <w:rFonts w:ascii="TH SarabunPSK" w:hAnsi="TH SarabunPSK" w:cs="TH SarabunPSK"/>
          <w:color w:val="000000"/>
          <w:sz w:val="20"/>
          <w:szCs w:val="20"/>
        </w:rPr>
      </w:pPr>
    </w:p>
    <w:p w14:paraId="71C70840" w14:textId="77777777" w:rsidR="00FD2CCD" w:rsidRDefault="0026283A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="00FD2CC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ตารางกิจกรรมการฝึกปฏิบัติ</w:t>
      </w:r>
    </w:p>
    <w:p w14:paraId="7B946825" w14:textId="77777777" w:rsidR="00FD2CCD" w:rsidRDefault="00FD2CCD" w:rsidP="00F969A3">
      <w:pPr>
        <w:spacing w:after="0" w:line="240" w:lineRule="auto"/>
        <w:ind w:left="720"/>
        <w:contextualSpacing/>
        <w:rPr>
          <w:rFonts w:ascii="TH SarabunPSK" w:hAnsi="TH SarabunPSK" w:cs="TH SarabunPSK"/>
          <w:b/>
          <w:bCs/>
          <w:color w:val="000000"/>
          <w:sz w:val="20"/>
          <w:szCs w:val="20"/>
        </w:rPr>
      </w:pPr>
    </w:p>
    <w:tbl>
      <w:tblPr>
        <w:tblW w:w="88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4"/>
        <w:gridCol w:w="1998"/>
        <w:gridCol w:w="1985"/>
        <w:gridCol w:w="2773"/>
      </w:tblGrid>
      <w:tr w:rsidR="00B26D3F" w14:paraId="77582BB1" w14:textId="77777777" w:rsidTr="0026283A">
        <w:trPr>
          <w:jc w:val="center"/>
        </w:trPr>
        <w:tc>
          <w:tcPr>
            <w:tcW w:w="2064" w:type="dxa"/>
            <w:shd w:val="clear" w:color="auto" w:fill="auto"/>
          </w:tcPr>
          <w:p w14:paraId="076C5F09" w14:textId="77777777" w:rsidR="00FD2CCD" w:rsidRDefault="00FD2CCD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วัน เดือน ปี</w:t>
            </w:r>
          </w:p>
        </w:tc>
        <w:tc>
          <w:tcPr>
            <w:tcW w:w="1998" w:type="dxa"/>
            <w:shd w:val="clear" w:color="auto" w:fill="auto"/>
          </w:tcPr>
          <w:p w14:paraId="63869F07" w14:textId="77777777" w:rsidR="00FD2CCD" w:rsidRDefault="00FD2CCD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กลุ่มที่/จำนวน (คน)</w:t>
            </w:r>
          </w:p>
        </w:tc>
        <w:tc>
          <w:tcPr>
            <w:tcW w:w="1985" w:type="dxa"/>
            <w:shd w:val="clear" w:color="auto" w:fill="auto"/>
          </w:tcPr>
          <w:p w14:paraId="3E8FC9AD" w14:textId="77777777" w:rsidR="00FD2CCD" w:rsidRDefault="00FD2CCD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แหล่งฝึก</w:t>
            </w:r>
          </w:p>
        </w:tc>
        <w:tc>
          <w:tcPr>
            <w:tcW w:w="2773" w:type="dxa"/>
            <w:shd w:val="clear" w:color="auto" w:fill="auto"/>
          </w:tcPr>
          <w:p w14:paraId="2D38CE89" w14:textId="77777777" w:rsidR="00FD2CCD" w:rsidRDefault="00242859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อาจารย์ผู้สอนภาคปฎิบัติ</w:t>
            </w:r>
          </w:p>
        </w:tc>
      </w:tr>
      <w:tr w:rsidR="00B26D3F" w14:paraId="16AEC282" w14:textId="77777777" w:rsidTr="0026283A">
        <w:trPr>
          <w:jc w:val="center"/>
        </w:trPr>
        <w:tc>
          <w:tcPr>
            <w:tcW w:w="2064" w:type="dxa"/>
            <w:shd w:val="clear" w:color="auto" w:fill="auto"/>
          </w:tcPr>
          <w:p w14:paraId="0C9121E9" w14:textId="77777777" w:rsidR="00FD2CCD" w:rsidRDefault="00FD2CCD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998" w:type="dxa"/>
            <w:shd w:val="clear" w:color="auto" w:fill="auto"/>
          </w:tcPr>
          <w:p w14:paraId="36CE9DD2" w14:textId="77777777" w:rsidR="00FD2CCD" w:rsidRDefault="00FD2CCD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1985" w:type="dxa"/>
            <w:shd w:val="clear" w:color="auto" w:fill="auto"/>
          </w:tcPr>
          <w:p w14:paraId="2F894147" w14:textId="77777777" w:rsidR="00FD2CCD" w:rsidRDefault="00FD2CCD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2773" w:type="dxa"/>
            <w:shd w:val="clear" w:color="auto" w:fill="auto"/>
          </w:tcPr>
          <w:p w14:paraId="3F9A1F47" w14:textId="77777777" w:rsidR="00FD2CCD" w:rsidRDefault="00FD2CCD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B26D3F" w14:paraId="54B3CBA4" w14:textId="77777777" w:rsidTr="0026283A">
        <w:trPr>
          <w:jc w:val="center"/>
        </w:trPr>
        <w:tc>
          <w:tcPr>
            <w:tcW w:w="2064" w:type="dxa"/>
            <w:shd w:val="clear" w:color="auto" w:fill="auto"/>
          </w:tcPr>
          <w:p w14:paraId="4968B54A" w14:textId="77777777" w:rsidR="00FD2CCD" w:rsidRDefault="00FD2CCD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998" w:type="dxa"/>
            <w:shd w:val="clear" w:color="auto" w:fill="auto"/>
          </w:tcPr>
          <w:p w14:paraId="50FFBD56" w14:textId="77777777" w:rsidR="00FD2CCD" w:rsidRDefault="00FD2CCD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  <w:shd w:val="clear" w:color="auto" w:fill="auto"/>
          </w:tcPr>
          <w:p w14:paraId="7E0F63D4" w14:textId="77777777" w:rsidR="00FD2CCD" w:rsidRDefault="00FD2CCD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773" w:type="dxa"/>
            <w:shd w:val="clear" w:color="auto" w:fill="auto"/>
          </w:tcPr>
          <w:p w14:paraId="2F75C92F" w14:textId="77777777" w:rsidR="00FD2CCD" w:rsidRDefault="00FD2CCD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</w:tbl>
    <w:p w14:paraId="10983BEE" w14:textId="77777777" w:rsidR="00FD2CCD" w:rsidRDefault="00FD2CCD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20"/>
          <w:szCs w:val="20"/>
        </w:rPr>
      </w:pPr>
    </w:p>
    <w:p w14:paraId="3B3FDBC6" w14:textId="77777777" w:rsidR="00FD2CCD" w:rsidRDefault="00FD2CCD" w:rsidP="00F969A3">
      <w:pPr>
        <w:spacing w:after="0" w:line="240" w:lineRule="auto"/>
        <w:ind w:firstLine="720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7.1.2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การเตรียมนักศึกษา</w:t>
      </w:r>
      <w:r w:rsidR="0024285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/กิจกรรมของนักศึกษา</w:t>
      </w:r>
    </w:p>
    <w:p w14:paraId="1BDF0B41" w14:textId="77777777" w:rsidR="0026283A" w:rsidRDefault="0026283A" w:rsidP="00F969A3">
      <w:pPr>
        <w:spacing w:after="0" w:line="240" w:lineRule="auto"/>
        <w:ind w:firstLine="720"/>
        <w:contextualSpacing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tbl>
      <w:tblPr>
        <w:tblW w:w="882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40"/>
        <w:gridCol w:w="4680"/>
      </w:tblGrid>
      <w:tr w:rsidR="00B26D3F" w14:paraId="6145C1B2" w14:textId="77777777" w:rsidTr="0026283A">
        <w:trPr>
          <w:tblHeader/>
        </w:trPr>
        <w:tc>
          <w:tcPr>
            <w:tcW w:w="4140" w:type="dxa"/>
            <w:shd w:val="clear" w:color="auto" w:fill="auto"/>
          </w:tcPr>
          <w:p w14:paraId="56BF8BA9" w14:textId="77777777" w:rsidR="00FD2CCD" w:rsidRDefault="00FD2CCD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4680" w:type="dxa"/>
            <w:shd w:val="clear" w:color="auto" w:fill="auto"/>
          </w:tcPr>
          <w:p w14:paraId="0D5DC470" w14:textId="77777777" w:rsidR="00FD2CCD" w:rsidRDefault="00FD2CCD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วิธีการ</w:t>
            </w:r>
          </w:p>
        </w:tc>
      </w:tr>
      <w:tr w:rsidR="00B26D3F" w14:paraId="4158A6DC" w14:textId="77777777" w:rsidTr="0026283A">
        <w:tc>
          <w:tcPr>
            <w:tcW w:w="4140" w:type="dxa"/>
            <w:shd w:val="clear" w:color="auto" w:fill="auto"/>
          </w:tcPr>
          <w:p w14:paraId="4C24AEAB" w14:textId="77777777" w:rsidR="00242859" w:rsidRPr="00151AB7" w:rsidRDefault="00242859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151AB7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  <w:t>ตัวอย่าง</w:t>
            </w:r>
          </w:p>
          <w:p w14:paraId="364DAA44" w14:textId="77777777" w:rsidR="00FD2CCD" w:rsidRPr="00151AB7" w:rsidRDefault="0026283A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  </w:t>
            </w:r>
            <w:r w:rsidR="00FD2CCD" w:rsidRPr="00151A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1.ปฐมนิเทศรายวิชา และเตรียมความพร้อมก่อนฝึกประสบการณ์ภาคสนาม</w:t>
            </w:r>
          </w:p>
          <w:p w14:paraId="5C89CBDE" w14:textId="77777777" w:rsidR="00FD2CCD" w:rsidRPr="00151AB7" w:rsidRDefault="0026283A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  </w:t>
            </w:r>
            <w:r w:rsidR="00FD2CCD" w:rsidRPr="00151A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2. เตรียมความพร้อมด้านความรู้และทักษะของนักศึกษาก่อนการฝึกประสบการณ์ภาคสนาม (</w:t>
            </w:r>
            <w:r w:rsidR="00FD2CCD" w:rsidRPr="00151AB7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Pre Clinic)  </w:t>
            </w:r>
            <w:r w:rsidR="00FD2CCD" w:rsidRPr="00151A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ได้แก่ การฝึกปฏิบัติในห้องปฏิบัติการทางการพยาบาล เป็นต้น</w:t>
            </w:r>
          </w:p>
        </w:tc>
        <w:tc>
          <w:tcPr>
            <w:tcW w:w="4680" w:type="dxa"/>
            <w:shd w:val="clear" w:color="auto" w:fill="auto"/>
          </w:tcPr>
          <w:p w14:paraId="2D5EE355" w14:textId="77777777" w:rsidR="00242859" w:rsidRPr="00151AB7" w:rsidRDefault="00242859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  <w:p w14:paraId="2C440BFF" w14:textId="77777777" w:rsidR="00FD2CCD" w:rsidRPr="00151AB7" w:rsidRDefault="00FD2CCD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</w:rPr>
              <w:t>1.</w:t>
            </w: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ผู้รับผิดชอบรายวิชาปฐมนิเทศแนะนำนักศึกษาก่อนฝึกประสบการณ์ภาคสนาม ชี้แจงรายละเอียดเกี่ยวกับกระบวนวิชา การฝึกปฏิบัติ และงานที่ได้รับมอบหมาย พร้อมแจกคู่มือการฝึกประสบการณ์ภาคสนาม</w:t>
            </w:r>
          </w:p>
          <w:p w14:paraId="498D007D" w14:textId="77777777" w:rsidR="00FD2CCD" w:rsidRPr="00151AB7" w:rsidRDefault="00FD2CCD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</w:rPr>
              <w:t>2.</w:t>
            </w: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ทบทวนความรู้และทักษะการปฏิบัติการพยาบาลผู้ใหญ่ 1 ก่อนการฝึกประสบการณ์ภาคสนาม</w:t>
            </w:r>
          </w:p>
        </w:tc>
      </w:tr>
    </w:tbl>
    <w:p w14:paraId="01060B89" w14:textId="77777777" w:rsidR="00242859" w:rsidRDefault="00FD2CCD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20"/>
          <w:szCs w:val="20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5FF5306E" w14:textId="77777777" w:rsidR="00FD2CCD" w:rsidRDefault="0026283A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lastRenderedPageBreak/>
        <w:tab/>
      </w:r>
      <w:r w:rsidR="00FD2CC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7.1.3 การเตรียมอาจารย์ผู้สอนภาคปฏิบัติ </w:t>
      </w:r>
    </w:p>
    <w:p w14:paraId="5C4FC580" w14:textId="77777777" w:rsidR="00FD2CCD" w:rsidRDefault="00FD2CCD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20"/>
          <w:szCs w:val="20"/>
        </w:rPr>
      </w:pPr>
    </w:p>
    <w:tbl>
      <w:tblPr>
        <w:tblW w:w="882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0"/>
        <w:gridCol w:w="3510"/>
      </w:tblGrid>
      <w:tr w:rsidR="00B26D3F" w14:paraId="751F4936" w14:textId="77777777" w:rsidTr="0026283A">
        <w:trPr>
          <w:tblHeader/>
        </w:trPr>
        <w:tc>
          <w:tcPr>
            <w:tcW w:w="5310" w:type="dxa"/>
            <w:shd w:val="clear" w:color="auto" w:fill="auto"/>
          </w:tcPr>
          <w:p w14:paraId="7B58A71F" w14:textId="77777777" w:rsidR="00FD2CCD" w:rsidRDefault="00FD2CCD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หน้าที่ความรับผิดชอบ</w:t>
            </w:r>
          </w:p>
        </w:tc>
        <w:tc>
          <w:tcPr>
            <w:tcW w:w="3510" w:type="dxa"/>
            <w:shd w:val="clear" w:color="auto" w:fill="auto"/>
          </w:tcPr>
          <w:p w14:paraId="1310587C" w14:textId="77777777" w:rsidR="00FD2CCD" w:rsidRDefault="00FD2CCD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ระยะเวลาดำเนินการ</w:t>
            </w:r>
          </w:p>
        </w:tc>
      </w:tr>
      <w:tr w:rsidR="00B26D3F" w14:paraId="214759C2" w14:textId="77777777" w:rsidTr="0026283A">
        <w:tc>
          <w:tcPr>
            <w:tcW w:w="5310" w:type="dxa"/>
            <w:shd w:val="clear" w:color="auto" w:fill="auto"/>
          </w:tcPr>
          <w:p w14:paraId="4C489759" w14:textId="77777777" w:rsidR="00FD2CCD" w:rsidRDefault="00FD2CCD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การเตรียมอาจารย์ผู้สอนภาคปฏิบัติ</w:t>
            </w:r>
          </w:p>
          <w:p w14:paraId="17E31F8E" w14:textId="77777777" w:rsidR="00FD2CCD" w:rsidRPr="00151AB7" w:rsidRDefault="00FD2CCD" w:rsidP="00CA7A3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ประชุมปรึกษา ร่วมวางแผนการฝึกปฏิบัติ</w:t>
            </w:r>
          </w:p>
          <w:p w14:paraId="7F3E457A" w14:textId="77777777" w:rsidR="00242859" w:rsidRDefault="0026283A" w:rsidP="00F969A3">
            <w:pPr>
              <w:spacing w:after="0" w:line="240" w:lineRule="auto"/>
              <w:ind w:left="540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</w:rPr>
              <w:t>................................................................................</w:t>
            </w:r>
          </w:p>
        </w:tc>
        <w:tc>
          <w:tcPr>
            <w:tcW w:w="3510" w:type="dxa"/>
            <w:shd w:val="clear" w:color="auto" w:fill="auto"/>
          </w:tcPr>
          <w:p w14:paraId="12FC50AF" w14:textId="77777777" w:rsidR="00FD2CCD" w:rsidRDefault="00FD2CCD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  <w:p w14:paraId="74B00AAF" w14:textId="77777777" w:rsidR="00FD2CCD" w:rsidRPr="00151AB7" w:rsidRDefault="00FD2CCD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1 สัปดาห์ ก่อนออกฝึกภาคปฏิบัติ</w:t>
            </w:r>
          </w:p>
          <w:p w14:paraId="2096D5DC" w14:textId="77777777" w:rsidR="0026283A" w:rsidRDefault="0026283A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  <w:p w14:paraId="55971D2E" w14:textId="77777777" w:rsidR="0026283A" w:rsidRDefault="0026283A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B26D3F" w14:paraId="2F3EB34A" w14:textId="77777777" w:rsidTr="0026283A">
        <w:tc>
          <w:tcPr>
            <w:tcW w:w="5310" w:type="dxa"/>
            <w:shd w:val="clear" w:color="auto" w:fill="auto"/>
          </w:tcPr>
          <w:p w14:paraId="494B3E78" w14:textId="77777777" w:rsidR="00242859" w:rsidRDefault="00FD2CCD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หน้า</w:t>
            </w:r>
            <w:r w:rsidR="00242859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ที่และความรับผิดชอบของอาจารย์ผู้สอนภาคปฏิบัติ</w:t>
            </w:r>
          </w:p>
          <w:p w14:paraId="66A85703" w14:textId="77777777" w:rsidR="00FD2CCD" w:rsidRDefault="00242859" w:rsidP="00F3151A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     </w:t>
            </w:r>
            <w:r w:rsidR="00FD2CCD" w:rsidRPr="00151A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ปฐมนิเทศเกี่ยวกับสถานที่ฝึกประสบการณ์ภาคสนาม กฎระเบียบและแนวปฏิบัติต่างๆเกี่ยวกับการฝึกประสบการณ์ภาค</w:t>
            </w: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ปฎิบัติ</w:t>
            </w:r>
          </w:p>
        </w:tc>
        <w:tc>
          <w:tcPr>
            <w:tcW w:w="3510" w:type="dxa"/>
            <w:shd w:val="clear" w:color="auto" w:fill="auto"/>
          </w:tcPr>
          <w:p w14:paraId="631EEAA0" w14:textId="77777777" w:rsidR="00FD2CCD" w:rsidRPr="00151AB7" w:rsidRDefault="00FD2CCD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ตลอดระยะเวลาการฝึกภาคปฏิบัติ</w:t>
            </w:r>
          </w:p>
          <w:p w14:paraId="341BE27A" w14:textId="77777777" w:rsidR="001B067D" w:rsidRDefault="001B067D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  <w:p w14:paraId="2CCC40CE" w14:textId="77777777" w:rsidR="001B067D" w:rsidRDefault="001B067D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  <w:p w14:paraId="32DEFA8D" w14:textId="77777777" w:rsidR="001B067D" w:rsidRDefault="001B067D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</w:tbl>
    <w:p w14:paraId="1370DCFA" w14:textId="77777777" w:rsidR="00242859" w:rsidRDefault="00242859" w:rsidP="00F969A3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000000"/>
          <w:sz w:val="20"/>
          <w:szCs w:val="20"/>
        </w:rPr>
      </w:pPr>
    </w:p>
    <w:p w14:paraId="6BDA140C" w14:textId="77777777" w:rsidR="00FD2CCD" w:rsidRDefault="00FD2CCD" w:rsidP="00F969A3">
      <w:pPr>
        <w:spacing w:after="0" w:line="240" w:lineRule="auto"/>
        <w:ind w:firstLine="720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7.1.</w:t>
      </w:r>
      <w:r w:rsidR="00F969A3">
        <w:rPr>
          <w:rFonts w:ascii="TH SarabunPSK" w:hAnsi="TH SarabunPSK" w:cs="TH SarabunPSK"/>
          <w:b/>
          <w:bCs/>
          <w:color w:val="000000"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การจัดการความเสี่ยง</w:t>
      </w:r>
      <w:r w:rsidR="0024285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</w:p>
    <w:p w14:paraId="283FF72A" w14:textId="77777777" w:rsidR="00FD2CCD" w:rsidRDefault="00FD2CCD" w:rsidP="00F969A3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การจัดการความเสี่ยง ให้ปฏิบัติตามแนวทางการบริหารความเสี่ยงของคณะพยาบาลศาสตร์ มหาวิทยาลัยแม่โจ้ในการฝึกปฏิบัติงานของนักศึกษา  ดังนี้</w:t>
      </w:r>
    </w:p>
    <w:p w14:paraId="38F9C1D4" w14:textId="77777777" w:rsidR="00242859" w:rsidRDefault="00242859" w:rsidP="00F969A3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1. อาจารย์ผู้สอนประสบการณ์ภาคสนามประจำแหล่งฝึกที่พบความเสี่ยง จัดการบริหารความเสี่ยงตามแนวปฏิบัติของแหล่งฝึก และรายงานเหตุการณ์ความเสี่ยงที่เกิดขึ้นต่อผู้ประสานงานรายวิชา</w:t>
      </w:r>
    </w:p>
    <w:p w14:paraId="608DA500" w14:textId="77777777" w:rsidR="00242859" w:rsidRDefault="00242859" w:rsidP="00F969A3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2. อาจารย์ผู้ประสานงานรายวิชารายงานต่อ</w:t>
      </w:r>
      <w:r w:rsidRPr="001A7AC1">
        <w:rPr>
          <w:rFonts w:ascii="TH SarabunPSK" w:hAnsi="TH SarabunPSK" w:cs="TH SarabunPSK"/>
          <w:color w:val="000000"/>
          <w:sz w:val="32"/>
          <w:szCs w:val="32"/>
          <w:cs/>
        </w:rPr>
        <w:t>คณะกรรมการบริหารความเสี่ยงของคณะพยาบาลศาสตร์ มหาวิทยาลัยแม่โจ้</w:t>
      </w:r>
    </w:p>
    <w:p w14:paraId="34FFD9AD" w14:textId="77777777" w:rsidR="00242859" w:rsidRDefault="00242859" w:rsidP="00F969A3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3. อาจารย์ผู้ประสานงานรายวิชาประสานงานเกี่ยวกับแนวทางการจัดการความเสี่ยงกับอาจารย์ผู้สอนประสบการณ์ภาคสนามประจำแหล่งฝึกอย่างต่อเนื่อง</w:t>
      </w:r>
    </w:p>
    <w:p w14:paraId="564E922B" w14:textId="1B3162BF" w:rsidR="00242859" w:rsidRDefault="00242859" w:rsidP="00F969A3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4. ติดตามการประสบการณ์ภาคสนามอย่างต่อเนื่อง เพื่อรับทราบปัญหา อุปสรรคในการฝึกประสบการณ์ภาคสนาม เพื่อหาแนวทางแก้ไขร่วมกันระหว่างอาจารย์ผู้สอน อาจารย์พี่เลี้ยงแหล่งฝึก และนักศึกษา</w:t>
      </w:r>
    </w:p>
    <w:p w14:paraId="1F4A7109" w14:textId="77777777" w:rsidR="00FD2CCD" w:rsidRDefault="00FD2CCD" w:rsidP="00F969A3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color w:val="000000"/>
          <w:sz w:val="20"/>
          <w:szCs w:val="20"/>
        </w:rPr>
      </w:pPr>
    </w:p>
    <w:tbl>
      <w:tblPr>
        <w:tblW w:w="873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6030"/>
      </w:tblGrid>
      <w:tr w:rsidR="00B26D3F" w14:paraId="3B5A6186" w14:textId="77777777" w:rsidTr="00466FFD">
        <w:trPr>
          <w:tblHeader/>
        </w:trPr>
        <w:tc>
          <w:tcPr>
            <w:tcW w:w="2700" w:type="dxa"/>
            <w:shd w:val="clear" w:color="auto" w:fill="auto"/>
            <w:vAlign w:val="center"/>
          </w:tcPr>
          <w:p w14:paraId="05DF31F3" w14:textId="77777777" w:rsidR="00FD2CCD" w:rsidRDefault="00FD2CCD" w:rsidP="00466FF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ความเสี่ยงที่อาจจะเกิดขึ้นในการฝึกปฏิบัติงาน</w:t>
            </w:r>
          </w:p>
        </w:tc>
        <w:tc>
          <w:tcPr>
            <w:tcW w:w="6030" w:type="dxa"/>
            <w:shd w:val="clear" w:color="auto" w:fill="auto"/>
            <w:vAlign w:val="center"/>
          </w:tcPr>
          <w:p w14:paraId="5E8BFC49" w14:textId="77777777" w:rsidR="00FD2CCD" w:rsidRDefault="00FD2CCD" w:rsidP="00466FF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แนวทางการบริหารความเสี่ยง</w:t>
            </w:r>
          </w:p>
        </w:tc>
      </w:tr>
      <w:tr w:rsidR="00B26D3F" w14:paraId="6379F6EB" w14:textId="77777777" w:rsidTr="00466FFD">
        <w:tc>
          <w:tcPr>
            <w:tcW w:w="2700" w:type="dxa"/>
            <w:shd w:val="clear" w:color="auto" w:fill="auto"/>
          </w:tcPr>
          <w:p w14:paraId="654D138B" w14:textId="22A4C549" w:rsidR="00FD2CCD" w:rsidRPr="00151AB7" w:rsidRDefault="00151AB7" w:rsidP="00CA7A34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151AB7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ตัวอย่าง </w:t>
            </w:r>
            <w:r w:rsidR="00FD2CCD" w:rsidRPr="00151A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ความเสี่ยงด้านการฝึกปฏิบัติงานในคลินิกและในชุมชน</w:t>
            </w:r>
          </w:p>
          <w:p w14:paraId="155C25D4" w14:textId="1C863FDF" w:rsidR="00151AB7" w:rsidRDefault="00151AB7" w:rsidP="00151AB7">
            <w:pPr>
              <w:spacing w:after="0" w:line="240" w:lineRule="auto"/>
              <w:ind w:left="360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030" w:type="dxa"/>
            <w:shd w:val="clear" w:color="auto" w:fill="auto"/>
          </w:tcPr>
          <w:p w14:paraId="0B23E8D2" w14:textId="77777777" w:rsidR="00FD2CCD" w:rsidRPr="00151AB7" w:rsidRDefault="00FD2CCD" w:rsidP="00CA7A34">
            <w:pPr>
              <w:numPr>
                <w:ilvl w:val="0"/>
                <w:numId w:val="4"/>
              </w:numPr>
              <w:tabs>
                <w:tab w:val="left" w:pos="330"/>
              </w:tabs>
              <w:spacing w:after="0" w:line="240" w:lineRule="auto"/>
              <w:contextualSpacing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 xml:space="preserve">จัดอาจารย์สอนภาคปฏิบัติในอัตราส่วนอาจารย์ต่อนักศึกษาตามเกณฑ์ที่กำหนด คือ ไม่มากกว่า </w:t>
            </w: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1:8 </w:t>
            </w:r>
          </w:p>
          <w:p w14:paraId="7BA7799B" w14:textId="77777777" w:rsidR="00FD2CCD" w:rsidRPr="00151AB7" w:rsidRDefault="00FD2CCD" w:rsidP="00CA7A34">
            <w:pPr>
              <w:numPr>
                <w:ilvl w:val="0"/>
                <w:numId w:val="4"/>
              </w:numPr>
              <w:tabs>
                <w:tab w:val="left" w:pos="330"/>
              </w:tabs>
              <w:spacing w:after="0" w:line="240" w:lineRule="auto"/>
              <w:contextualSpacing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เตรียมความรู้และทักษะในด้านการป้องกันความเสี่ยง ตามแนวปฏิบัติมาตรการป้องกันความเสี่ยงในการปฏิบัติการพยาบาลตามหลัก 2</w:t>
            </w: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</w:rPr>
              <w:t>P Safety</w:t>
            </w: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 xml:space="preserve"> และตามแนวทางการบริหารความเสี่ยงของคณะพยาบาลศาสตร์ ให้กับนักศึกษา อย่างน้อย 1 สัปดาห์ก่อนการฝึกปฏิบัติ</w:t>
            </w:r>
          </w:p>
          <w:p w14:paraId="62F12DC9" w14:textId="77777777" w:rsidR="00FD2CCD" w:rsidRPr="00151AB7" w:rsidRDefault="00FD2CCD" w:rsidP="00CA7A34">
            <w:pPr>
              <w:numPr>
                <w:ilvl w:val="0"/>
                <w:numId w:val="4"/>
              </w:numPr>
              <w:tabs>
                <w:tab w:val="left" w:pos="330"/>
              </w:tabs>
              <w:spacing w:after="0" w:line="240" w:lineRule="auto"/>
              <w:contextualSpacing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 xml:space="preserve">เตรียมความรู้และทักษะในการปฏิบัติการพยาบาลตามสมรรถนะแต่ละชั้นปี </w:t>
            </w: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(Requirement) </w:t>
            </w: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 xml:space="preserve">ก่อนการฝึกปฏิบัติงานในคลินิก/ชุมชน </w:t>
            </w: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(Pre-clinic) </w:t>
            </w: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ให้กับนักศึกษาอย่างน้อย 1 สัปดาห์ ก่อนการฝึกปฏิบัติ</w:t>
            </w:r>
          </w:p>
          <w:p w14:paraId="5976693C" w14:textId="77777777" w:rsidR="00466FFD" w:rsidRPr="00151AB7" w:rsidRDefault="00FD2CCD" w:rsidP="00CA7A34">
            <w:pPr>
              <w:numPr>
                <w:ilvl w:val="0"/>
                <w:numId w:val="4"/>
              </w:numPr>
              <w:tabs>
                <w:tab w:val="left" w:pos="330"/>
              </w:tabs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กำหนดให้นักศึกษาทุกคนได้รับการตรวจเลือดเพื่อหาภูมิคุ้มกันไวรัสตับอักเสบ</w:t>
            </w: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</w:rPr>
              <w:t>B</w:t>
            </w: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 xml:space="preserve"> กรณีไม่มีภูมิคุ้มกัน ให้ฉีดวัคซีนป้องกันไวรัสตับอักเสบ </w:t>
            </w: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</w:rPr>
              <w:t>B</w:t>
            </w: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 xml:space="preserve"> และรณรงค์การฉีดวัคซีนในช่วงที่มีโรคระบาด</w:t>
            </w: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</w:t>
            </w: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รวมทั้งได้รับการฉีดวัคซีน</w:t>
            </w:r>
          </w:p>
          <w:p w14:paraId="2EB00E3F" w14:textId="77777777" w:rsidR="00FD2CCD" w:rsidRPr="00151AB7" w:rsidRDefault="00FD2CCD" w:rsidP="00466FFD">
            <w:pPr>
              <w:tabs>
                <w:tab w:val="left" w:pos="330"/>
              </w:tabs>
              <w:spacing w:after="0" w:line="240" w:lineRule="auto"/>
              <w:ind w:left="360"/>
              <w:contextualSpacing/>
              <w:jc w:val="thaiDistribute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lastRenderedPageBreak/>
              <w:t xml:space="preserve">โควิด-19 </w:t>
            </w:r>
            <w:r w:rsidR="00CA0F2C" w:rsidRPr="00151A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และวัคซีนหัด หัดเยอรมัน คางทูม</w:t>
            </w: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ทุกคน</w:t>
            </w:r>
            <w:r w:rsidR="00CA0F2C" w:rsidRPr="00151A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 xml:space="preserve"> </w:t>
            </w:r>
          </w:p>
          <w:p w14:paraId="331F4C7F" w14:textId="77777777" w:rsidR="00FD2CCD" w:rsidRPr="00151AB7" w:rsidRDefault="00FD2CCD" w:rsidP="00CA7A34">
            <w:pPr>
              <w:numPr>
                <w:ilvl w:val="0"/>
                <w:numId w:val="4"/>
              </w:numPr>
              <w:tabs>
                <w:tab w:val="left" w:pos="330"/>
              </w:tabs>
              <w:spacing w:after="0" w:line="240" w:lineRule="auto"/>
              <w:contextualSpacing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จัดให้มีหัวหน้ากลุ่มนักศึกษาที่ฝึกปฏิบัติแต่ละแผนก ทำหน้าที่ติดต่อและประสานงานระหว่างสมาชิกกลุ่มและอาจารย์นิเทศตลอดระยะเวลาของการฝึกปฏิบัติ</w:t>
            </w:r>
          </w:p>
          <w:p w14:paraId="52C67429" w14:textId="77777777" w:rsidR="00FD2CCD" w:rsidRPr="00151AB7" w:rsidRDefault="00FD2CCD" w:rsidP="00CA7A34">
            <w:pPr>
              <w:numPr>
                <w:ilvl w:val="0"/>
                <w:numId w:val="4"/>
              </w:numPr>
              <w:tabs>
                <w:tab w:val="left" w:pos="330"/>
              </w:tabs>
              <w:spacing w:after="0" w:line="240" w:lineRule="auto"/>
              <w:contextualSpacing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 xml:space="preserve">ประสานงานกับอาจารย์พี่เลี้ยงในสถานที่ฝึกอย่างต่อเนื่อง </w:t>
            </w:r>
          </w:p>
          <w:p w14:paraId="22632270" w14:textId="77777777" w:rsidR="00FD2CCD" w:rsidRPr="00151AB7" w:rsidRDefault="00FD2CCD" w:rsidP="00F969A3">
            <w:pPr>
              <w:tabs>
                <w:tab w:val="left" w:pos="330"/>
              </w:tabs>
              <w:spacing w:after="0" w:line="240" w:lineRule="auto"/>
              <w:ind w:left="360"/>
              <w:contextualSpacing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(ถ้ามี)</w:t>
            </w:r>
          </w:p>
          <w:p w14:paraId="502CD87C" w14:textId="77777777" w:rsidR="00FD2CCD" w:rsidRPr="00151AB7" w:rsidRDefault="00FD2CCD" w:rsidP="00CA7A34">
            <w:pPr>
              <w:numPr>
                <w:ilvl w:val="0"/>
                <w:numId w:val="4"/>
              </w:numPr>
              <w:tabs>
                <w:tab w:val="left" w:pos="330"/>
              </w:tabs>
              <w:spacing w:after="0" w:line="240" w:lineRule="auto"/>
              <w:contextualSpacing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ติดตามความก้าวหน้าระหว่างการฝึกงานเพื่อรับทราบปัญหา อุปสรรคในการฝึกปฏิบัติและหาแนวทางแก้ไขร่วมกันระหว่างอาจารย์นิเทศ อาจารย์พี่เลี้ยง (ถ้ามี) และนักศึกษา</w:t>
            </w:r>
          </w:p>
        </w:tc>
      </w:tr>
      <w:tr w:rsidR="00B26D3F" w14:paraId="118B5723" w14:textId="77777777" w:rsidTr="00466FFD">
        <w:tc>
          <w:tcPr>
            <w:tcW w:w="2700" w:type="dxa"/>
            <w:shd w:val="clear" w:color="auto" w:fill="auto"/>
          </w:tcPr>
          <w:p w14:paraId="59028876" w14:textId="77777777" w:rsidR="00FD2CCD" w:rsidRDefault="00FD2CCD" w:rsidP="00CA7A34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lastRenderedPageBreak/>
              <w:t>ความเสี่ยงต่อการเกิดอุบัติเหตุจากการเดินทางไปฝึกปฏิบัติงานในแหล่งฝึก</w:t>
            </w:r>
          </w:p>
        </w:tc>
        <w:tc>
          <w:tcPr>
            <w:tcW w:w="6030" w:type="dxa"/>
            <w:shd w:val="clear" w:color="auto" w:fill="auto"/>
          </w:tcPr>
          <w:p w14:paraId="5139F0B5" w14:textId="77777777" w:rsidR="00FD2CCD" w:rsidRPr="00151AB7" w:rsidRDefault="00FD2CCD" w:rsidP="00CA7A3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 xml:space="preserve">การเดินทางไปยังแหล่งฝึก ให้ใช้รถตามที่คณะพยาบาลศาสตร์ จัดเตรียมให้ก่อนเป็นลำดับแรก ยกเว้นกรณีที่รถของมหาวิทยาลัยไม่ว่าง ให้จัดรถของบริษัทเอกชนที่มีการควบคุมคุณภาพรถและผู้ขับขี่ ที่ได้มาตรฐาน หรือรถโดยสารประจำทางสาธารณะของกรมการขนส่งทางบก     </w:t>
            </w:r>
          </w:p>
          <w:p w14:paraId="36D4216D" w14:textId="77777777" w:rsidR="00FD2CCD" w:rsidRPr="00151AB7" w:rsidRDefault="00FD2CCD" w:rsidP="00CA7A3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กรณีที่เดินทางไปฝึกปฏิบัติงานในต่างจังหวัดของนักศึกษา ขอให้เดินทางเป็นหมู่คณะ ตามวัน เวลาที่คณะพยาบาลศาสตร์ กำหนดให้ ไม่อนุญาตให้เดินทางด้วยตนเอง ยกเว้นกรณีจำเป็น ซึ่งต้องได้รับอนุญาต จากผู้ปกครอง (เป็นลายลักษณ์อักษร)</w:t>
            </w:r>
          </w:p>
          <w:p w14:paraId="03132BFE" w14:textId="77777777" w:rsidR="00FD2CCD" w:rsidRPr="00151AB7" w:rsidRDefault="00FD2CCD" w:rsidP="00CA7A3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กรณีที่นักศึกษาต้องมีการเดินทางไปฝึกปฏิบัติงานในต่างจังหวัด คณะพยาบาลศาสตร์  จะทำหนังสือแจ้งผู้ปกครองนักศึกษาแต่ละคนเป็นรายภาคการศึกษาเพื่อให้ผู้ปกครองรับทราบและรับผิดชอบความเสี่ยงร่วมกัน</w:t>
            </w:r>
          </w:p>
        </w:tc>
      </w:tr>
      <w:tr w:rsidR="00B26D3F" w14:paraId="3C465A30" w14:textId="77777777" w:rsidTr="00466FFD">
        <w:tc>
          <w:tcPr>
            <w:tcW w:w="2700" w:type="dxa"/>
            <w:shd w:val="clear" w:color="auto" w:fill="auto"/>
          </w:tcPr>
          <w:p w14:paraId="299AA579" w14:textId="77777777" w:rsidR="00FD2CCD" w:rsidRDefault="00FD2CCD" w:rsidP="00CA7A3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ความเสี่ยงขณะเข้าพักในที่พักต่างพื้นที่หรือต่างจังหวัดขณะฝึกปฏิบัติงาน</w:t>
            </w:r>
          </w:p>
        </w:tc>
        <w:tc>
          <w:tcPr>
            <w:tcW w:w="6030" w:type="dxa"/>
            <w:shd w:val="clear" w:color="auto" w:fill="auto"/>
          </w:tcPr>
          <w:p w14:paraId="2CCACF93" w14:textId="77777777" w:rsidR="00FD2CCD" w:rsidRPr="00151AB7" w:rsidRDefault="00FD2CCD" w:rsidP="00CA7A34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กรณีที่มีความจำเป็นต้องจัดการเรียนการสอนรายวิชาภาคปฏิบัติ ในต่างจังหวัด ให้เลือกแหล่งฝึกที่สามารถจัดที่พักภายในแหล่งฝึกเป็นลำดับแรก</w:t>
            </w:r>
          </w:p>
          <w:p w14:paraId="7B8A1237" w14:textId="77777777" w:rsidR="00FD2CCD" w:rsidRPr="00151AB7" w:rsidRDefault="00FD2CCD" w:rsidP="00CA7A34">
            <w:pPr>
              <w:numPr>
                <w:ilvl w:val="0"/>
                <w:numId w:val="7"/>
              </w:num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กรณีที่แหล่งฝึกไม่สามารถจัดที่พักภายในแหล่งฝึกให้กับนักศึกษาได้ ให้ผู้ประสานงานรายวิชา จัดหาที่พักของหน่วยงานอื่นหรือบริษัทเอกชนที่มีการควบคุมคุณภาพความปลอดภัยที่ได้มาตรฐาน และอยู่บริเวณใกล้เคียงกับแหล่งฝึก</w:t>
            </w:r>
          </w:p>
          <w:p w14:paraId="7AE9C3AF" w14:textId="77777777" w:rsidR="00FD2CCD" w:rsidRPr="00151AB7" w:rsidRDefault="00FD2CCD" w:rsidP="00CA7A34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 xml:space="preserve">กำหนดให้มีอาจารย์จากคณะพยาบาลศาสตร์ หรือ อาจารย์พี่เลี้ยงในแหล่งฝึก อย่างน้อย 1 คน เป็นผู้รับผิดชอบหรือดูแลความประพฤติของนักศึกษาที่เข้าพักในหอพักภายในแหล่งฝึกหรือของหน่วยงานอื่นหรือบริษัทเอกชน ที่คณะจัดหาให้ </w:t>
            </w:r>
          </w:p>
          <w:p w14:paraId="75050C94" w14:textId="77777777" w:rsidR="00FD2CCD" w:rsidRPr="00151AB7" w:rsidRDefault="00FD2CCD" w:rsidP="00CA7A34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 xml:space="preserve">การเข้าพักในที่พักขอให้นักศึกษาปฏิบัติตามกฎระเบียบ และข้อปฏิบัติของหอพักอย่างเคร่งครัด หากมีการรายงานความประพฤติของนักศึกษาในทางลบจากบุคคลใดก็ตาม นักศึกษาต้องชี้แจงความประพฤตินั้นอย่างเป็นลายลักษณ์อักษร </w:t>
            </w:r>
          </w:p>
          <w:p w14:paraId="5DC07B48" w14:textId="77777777" w:rsidR="00FD2CCD" w:rsidRPr="00151AB7" w:rsidRDefault="00FD2CCD" w:rsidP="00CA7A34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lastRenderedPageBreak/>
              <w:t>ไม่อนุญาตให้นักศึกษาออกไปพักที่อื่น นอกเหนือจากที่คณะพยาบาลศาสตร์กำหนดให้ ยกเว้นกรณีที่จำเป็นและต้องได้รับอนุญาตอย่างเป็นลายลักษณ์อักษรจากผู้ปกครองหรืออาจารย์ผู้รับผิดชอบ</w:t>
            </w:r>
          </w:p>
        </w:tc>
      </w:tr>
    </w:tbl>
    <w:p w14:paraId="71FEC5E4" w14:textId="77777777" w:rsidR="00FD2CCD" w:rsidRDefault="00FD2CCD" w:rsidP="00F969A3">
      <w:pPr>
        <w:spacing w:after="0" w:line="240" w:lineRule="auto"/>
        <w:contextualSpacing/>
        <w:rPr>
          <w:rFonts w:ascii="TH SarabunPSK" w:hAnsi="TH SarabunPSK" w:cs="TH SarabunPSK"/>
          <w:color w:val="000000"/>
          <w:sz w:val="20"/>
          <w:szCs w:val="20"/>
        </w:rPr>
      </w:pPr>
    </w:p>
    <w:p w14:paraId="55FAAF97" w14:textId="77777777" w:rsidR="00FD2CCD" w:rsidRDefault="007B610D" w:rsidP="00F969A3">
      <w:pPr>
        <w:tabs>
          <w:tab w:val="left" w:pos="900"/>
        </w:tabs>
        <w:spacing w:after="0" w:line="240" w:lineRule="auto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7.1.5 การเตรียมการในการแนะนำ</w:t>
      </w:r>
      <w:r w:rsidR="00FD2CC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และช่วยเหลือนักศึกษา</w:t>
      </w:r>
    </w:p>
    <w:p w14:paraId="0D2F2620" w14:textId="77777777" w:rsidR="00EC2027" w:rsidRDefault="00EC2027" w:rsidP="00CA7A34">
      <w:pPr>
        <w:numPr>
          <w:ilvl w:val="0"/>
          <w:numId w:val="23"/>
        </w:numPr>
        <w:spacing w:after="0" w:line="240" w:lineRule="auto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ผู้รับผิดชอบรายวิชาจัดปฐมนิเทศแนะนำนักศึกษาก่อนฝึกประสบการณ์ภาคสนาม พร้อมแจกคู่มือการฝึกประสบการณ์ภาคสนาม</w:t>
      </w:r>
    </w:p>
    <w:p w14:paraId="64D64D2C" w14:textId="77777777" w:rsidR="00EC2027" w:rsidRDefault="00EC2027" w:rsidP="00CA7A34">
      <w:pPr>
        <w:numPr>
          <w:ilvl w:val="0"/>
          <w:numId w:val="23"/>
        </w:numPr>
        <w:spacing w:after="0" w:line="240" w:lineRule="auto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แหล่งฝึก จัดปฐมนิเทศ  แนะนำการปฏิบัติงานให้นักศึกษาก่อนฝึกประสบการณ์ภาคสนาม</w:t>
      </w:r>
    </w:p>
    <w:p w14:paraId="0C5B8FFE" w14:textId="77777777" w:rsidR="00AF711C" w:rsidRDefault="00EC2027" w:rsidP="00CA7A34">
      <w:pPr>
        <w:numPr>
          <w:ilvl w:val="0"/>
          <w:numId w:val="23"/>
        </w:numPr>
        <w:spacing w:after="0" w:line="240" w:lineRule="auto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จัดช่องทางและเจ้าหน้าที่ประสานงาน รับแจ้งเหตุด่วน กรณีต้องการความช่วยเหลือ เช่น หมายเลขโทรศัพท์ และจดหมายอิเล็กทรอนิกส์</w:t>
      </w:r>
    </w:p>
    <w:p w14:paraId="2FAFB22E" w14:textId="77777777" w:rsidR="00EC2027" w:rsidRDefault="00EC2027" w:rsidP="00EC2027">
      <w:pPr>
        <w:spacing w:after="0" w:line="240" w:lineRule="auto"/>
        <w:ind w:left="720"/>
        <w:contextualSpacing/>
        <w:rPr>
          <w:rFonts w:ascii="TH SarabunPSK" w:hAnsi="TH SarabunPSK" w:cs="TH SarabunPSK"/>
          <w:color w:val="000000"/>
          <w:sz w:val="20"/>
          <w:szCs w:val="20"/>
        </w:rPr>
      </w:pPr>
    </w:p>
    <w:p w14:paraId="02535D51" w14:textId="77777777" w:rsidR="00AF711C" w:rsidRDefault="00AF711C" w:rsidP="00CA7A34">
      <w:pPr>
        <w:numPr>
          <w:ilvl w:val="0"/>
          <w:numId w:val="4"/>
        </w:num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ความสอดคล้องระหว่างการประเมินผล วิธีการสอนและผลลัพธ์การเรียนรู้ระดับวิชา</w:t>
      </w:r>
    </w:p>
    <w:p w14:paraId="532F8E4B" w14:textId="77777777" w:rsidR="00AF711C" w:rsidRDefault="00AF711C" w:rsidP="00F969A3">
      <w:pPr>
        <w:spacing w:after="0" w:line="240" w:lineRule="auto"/>
        <w:ind w:left="360"/>
        <w:contextualSpacing/>
        <w:rPr>
          <w:rFonts w:ascii="TH SarabunPSK" w:hAnsi="TH SarabunPSK" w:cs="TH SarabunPSK"/>
          <w:b/>
          <w:bCs/>
          <w:color w:val="000000"/>
          <w:sz w:val="20"/>
          <w:szCs w:val="20"/>
          <w:u w:val="single"/>
        </w:rPr>
      </w:pPr>
    </w:p>
    <w:tbl>
      <w:tblPr>
        <w:tblW w:w="882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0"/>
        <w:gridCol w:w="2250"/>
        <w:gridCol w:w="2596"/>
        <w:gridCol w:w="2354"/>
      </w:tblGrid>
      <w:tr w:rsidR="00B26D3F" w14:paraId="2E876519" w14:textId="77777777" w:rsidTr="00EC2027">
        <w:tc>
          <w:tcPr>
            <w:tcW w:w="1620" w:type="dxa"/>
            <w:shd w:val="clear" w:color="auto" w:fill="auto"/>
          </w:tcPr>
          <w:p w14:paraId="6272B0FB" w14:textId="77777777" w:rsidR="00426CDC" w:rsidRDefault="00426CDC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  <w:t>PLO</w:t>
            </w:r>
            <w:r w:rsidR="00EC202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  <w:t>s</w:t>
            </w:r>
          </w:p>
        </w:tc>
        <w:tc>
          <w:tcPr>
            <w:tcW w:w="2250" w:type="dxa"/>
            <w:shd w:val="clear" w:color="auto" w:fill="auto"/>
          </w:tcPr>
          <w:p w14:paraId="64FC86F1" w14:textId="77777777" w:rsidR="00426CDC" w:rsidRDefault="00426CDC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  <w:t>CLO</w:t>
            </w:r>
            <w:r w:rsidR="00EC202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  <w:t>s</w:t>
            </w:r>
          </w:p>
        </w:tc>
        <w:tc>
          <w:tcPr>
            <w:tcW w:w="2596" w:type="dxa"/>
            <w:shd w:val="clear" w:color="auto" w:fill="auto"/>
          </w:tcPr>
          <w:p w14:paraId="46D1ABC2" w14:textId="77777777" w:rsidR="00426CDC" w:rsidRDefault="00426CDC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การประเมินผล</w:t>
            </w:r>
          </w:p>
        </w:tc>
        <w:tc>
          <w:tcPr>
            <w:tcW w:w="2354" w:type="dxa"/>
            <w:shd w:val="clear" w:color="auto" w:fill="auto"/>
          </w:tcPr>
          <w:p w14:paraId="74B71401" w14:textId="77777777" w:rsidR="00426CDC" w:rsidRDefault="00426CDC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วิธีการสอน</w:t>
            </w:r>
          </w:p>
        </w:tc>
      </w:tr>
      <w:tr w:rsidR="00B26D3F" w14:paraId="0AA2B3D0" w14:textId="77777777" w:rsidTr="00EC2027">
        <w:tc>
          <w:tcPr>
            <w:tcW w:w="1620" w:type="dxa"/>
            <w:shd w:val="clear" w:color="auto" w:fill="auto"/>
          </w:tcPr>
          <w:p w14:paraId="1B3E37F1" w14:textId="77777777" w:rsidR="00426CDC" w:rsidRDefault="00426CDC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2250" w:type="dxa"/>
            <w:shd w:val="clear" w:color="auto" w:fill="auto"/>
          </w:tcPr>
          <w:p w14:paraId="3CF4D372" w14:textId="77777777" w:rsidR="00426CDC" w:rsidRDefault="00426CDC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2596" w:type="dxa"/>
            <w:shd w:val="clear" w:color="auto" w:fill="auto"/>
          </w:tcPr>
          <w:p w14:paraId="17608D6A" w14:textId="77777777" w:rsidR="00426CDC" w:rsidRDefault="00426CDC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2354" w:type="dxa"/>
            <w:shd w:val="clear" w:color="auto" w:fill="auto"/>
          </w:tcPr>
          <w:p w14:paraId="6E1DDC8B" w14:textId="77777777" w:rsidR="00426CDC" w:rsidRDefault="00426CDC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</w:tr>
    </w:tbl>
    <w:p w14:paraId="1ED8FB05" w14:textId="77777777" w:rsidR="00426CDC" w:rsidRDefault="00426CDC" w:rsidP="00F969A3">
      <w:pPr>
        <w:tabs>
          <w:tab w:val="left" w:pos="900"/>
        </w:tabs>
        <w:spacing w:after="0" w:line="240" w:lineRule="auto"/>
        <w:ind w:left="360"/>
        <w:contextualSpacing/>
        <w:rPr>
          <w:rFonts w:ascii="TH SarabunPSK" w:hAnsi="TH SarabunPSK" w:cs="TH SarabunPSK"/>
          <w:color w:val="000000"/>
          <w:sz w:val="20"/>
          <w:szCs w:val="20"/>
        </w:rPr>
      </w:pPr>
    </w:p>
    <w:p w14:paraId="0522BB19" w14:textId="77777777" w:rsidR="00AF711C" w:rsidRDefault="00AF711C" w:rsidP="00CA7A34">
      <w:pPr>
        <w:numPr>
          <w:ilvl w:val="0"/>
          <w:numId w:val="4"/>
        </w:num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กลยุทธ์การประเมิน  </w:t>
      </w:r>
    </w:p>
    <w:p w14:paraId="20705E1D" w14:textId="77777777" w:rsidR="0080678A" w:rsidRPr="005037B6" w:rsidRDefault="0080678A" w:rsidP="0080678A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 w:rsidRPr="005037B6">
        <w:rPr>
          <w:rFonts w:ascii="TH SarabunPSK" w:hAnsi="TH SarabunPSK" w:cs="TH SarabunPSK"/>
          <w:sz w:val="32"/>
          <w:szCs w:val="32"/>
          <w:cs/>
        </w:rPr>
        <w:t>พัฒนาผู้เรียนให้บรรลุผลการเรียนรู้โดยกิจกรรม ดังนี้</w:t>
      </w:r>
      <w:r w:rsidRPr="005037B6">
        <w:rPr>
          <w:rFonts w:ascii="TH SarabunPSK" w:hAnsi="TH SarabunPSK" w:cs="TH SarabunPSK"/>
          <w:sz w:val="32"/>
          <w:szCs w:val="32"/>
        </w:rPr>
        <w:t xml:space="preserve"> </w:t>
      </w:r>
    </w:p>
    <w:p w14:paraId="11D74293" w14:textId="77777777" w:rsidR="00AF711C" w:rsidRPr="0080678A" w:rsidRDefault="00AF711C" w:rsidP="00F969A3">
      <w:pPr>
        <w:spacing w:after="0" w:line="240" w:lineRule="auto"/>
        <w:ind w:left="360"/>
        <w:contextualSpacing/>
        <w:rPr>
          <w:rFonts w:ascii="TH SarabunPSK" w:hAnsi="TH SarabunPSK" w:cs="TH SarabunPSK"/>
          <w:b/>
          <w:bCs/>
          <w:color w:val="000000"/>
          <w:sz w:val="16"/>
          <w:szCs w:val="16"/>
          <w:u w:val="single"/>
        </w:rPr>
      </w:pPr>
    </w:p>
    <w:tbl>
      <w:tblPr>
        <w:tblW w:w="882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8"/>
        <w:gridCol w:w="2710"/>
        <w:gridCol w:w="3042"/>
      </w:tblGrid>
      <w:tr w:rsidR="00B26D3F" w14:paraId="08DD44B3" w14:textId="77777777" w:rsidTr="00EC2027">
        <w:tc>
          <w:tcPr>
            <w:tcW w:w="3068" w:type="dxa"/>
            <w:shd w:val="clear" w:color="auto" w:fill="auto"/>
          </w:tcPr>
          <w:p w14:paraId="0A21B22F" w14:textId="77777777" w:rsidR="00426CDC" w:rsidRDefault="00426CDC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วิธีการประเมินผล</w:t>
            </w:r>
          </w:p>
        </w:tc>
        <w:tc>
          <w:tcPr>
            <w:tcW w:w="2710" w:type="dxa"/>
            <w:shd w:val="clear" w:color="auto" w:fill="auto"/>
          </w:tcPr>
          <w:p w14:paraId="49BD7211" w14:textId="77777777" w:rsidR="00426CDC" w:rsidRDefault="00426CDC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u w:val="single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u w:val="single"/>
                <w:cs/>
              </w:rPr>
              <w:t>สัปดาห์การประเมิน</w:t>
            </w:r>
          </w:p>
        </w:tc>
        <w:tc>
          <w:tcPr>
            <w:tcW w:w="3042" w:type="dxa"/>
            <w:shd w:val="clear" w:color="auto" w:fill="auto"/>
          </w:tcPr>
          <w:p w14:paraId="03CDCA79" w14:textId="77777777" w:rsidR="00426CDC" w:rsidRDefault="00426CDC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สัดส่วนการประเมินผล</w:t>
            </w:r>
          </w:p>
        </w:tc>
      </w:tr>
      <w:tr w:rsidR="00B26D3F" w14:paraId="00D121A3" w14:textId="77777777" w:rsidTr="00EC2027">
        <w:tc>
          <w:tcPr>
            <w:tcW w:w="3068" w:type="dxa"/>
            <w:shd w:val="clear" w:color="auto" w:fill="auto"/>
          </w:tcPr>
          <w:p w14:paraId="2BA1381B" w14:textId="77777777" w:rsidR="00426CDC" w:rsidRDefault="00426CDC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2710" w:type="dxa"/>
            <w:shd w:val="clear" w:color="auto" w:fill="auto"/>
          </w:tcPr>
          <w:p w14:paraId="62F23CAC" w14:textId="77777777" w:rsidR="00426CDC" w:rsidRDefault="00426CDC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3042" w:type="dxa"/>
            <w:shd w:val="clear" w:color="auto" w:fill="auto"/>
          </w:tcPr>
          <w:p w14:paraId="020E7CA9" w14:textId="77777777" w:rsidR="00426CDC" w:rsidRDefault="00426CDC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</w:tr>
    </w:tbl>
    <w:p w14:paraId="72040D35" w14:textId="77777777" w:rsidR="00426CDC" w:rsidRDefault="00426CDC" w:rsidP="00F969A3">
      <w:pPr>
        <w:spacing w:after="0" w:line="240" w:lineRule="auto"/>
        <w:ind w:left="360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</w:p>
    <w:p w14:paraId="61969A22" w14:textId="77777777" w:rsidR="00EC2027" w:rsidRDefault="00EC2027" w:rsidP="00151AB7">
      <w:pPr>
        <w:tabs>
          <w:tab w:val="left" w:pos="900"/>
        </w:tabs>
        <w:spacing w:after="0" w:line="240" w:lineRule="auto"/>
        <w:contextualSpacing/>
        <w:rPr>
          <w:rFonts w:ascii="TH SarabunPSK" w:hAnsi="TH SarabunPSK" w:cs="TH SarabunPSK"/>
          <w:color w:val="000000"/>
          <w:sz w:val="32"/>
          <w:szCs w:val="32"/>
        </w:rPr>
      </w:pPr>
    </w:p>
    <w:p w14:paraId="69A3E949" w14:textId="77777777" w:rsidR="004731D8" w:rsidRDefault="004731D8" w:rsidP="00F969A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หมวดที่ 8: สื่อการสอนและการเรียนรู้</w:t>
      </w:r>
    </w:p>
    <w:p w14:paraId="503974AE" w14:textId="77777777" w:rsidR="00EC2027" w:rsidRDefault="00EC2027" w:rsidP="00F969A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</w:p>
    <w:p w14:paraId="473E04E9" w14:textId="77777777" w:rsidR="004731D8" w:rsidRDefault="00E95FAA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8.1 </w:t>
      </w:r>
      <w:r w:rsidR="004731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สื่อการเรียนรู้และสิ่งสนับสนุนการเรียนรู้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</w:p>
    <w:p w14:paraId="314F4659" w14:textId="77777777" w:rsidR="00EC2027" w:rsidRDefault="00A45D6E" w:rsidP="00EC202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  </w:t>
      </w:r>
      <w:r w:rsidR="00EC202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8.1.1 </w:t>
      </w:r>
      <w:r w:rsidR="00E95FA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ห้องเรียน/ห้องทำงานกลุ่ม </w:t>
      </w:r>
    </w:p>
    <w:p w14:paraId="494A86CB" w14:textId="77777777" w:rsidR="004731D8" w:rsidRDefault="00A45D6E" w:rsidP="00EC202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  </w:t>
      </w:r>
      <w:r w:rsidR="00EC202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8.1.2 </w:t>
      </w:r>
      <w:r w:rsidR="004731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หนังสือ ตำรา และทรัพยากรห้องสมุด</w:t>
      </w:r>
      <w:r w:rsidR="004731D8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4731D8">
        <w:rPr>
          <w:rFonts w:ascii="TH SarabunPSK" w:hAnsi="TH SarabunPSK" w:cs="TH SarabunPSK"/>
          <w:color w:val="000000"/>
          <w:sz w:val="32"/>
          <w:szCs w:val="32"/>
          <w:cs/>
        </w:rPr>
        <w:t>(ใช้เฉพาะที่มีในสำนักหอสมุดมหาวิทยาลัยแม่โจ้เท่านั้น)</w:t>
      </w:r>
    </w:p>
    <w:p w14:paraId="4B21F801" w14:textId="77777777" w:rsidR="004731D8" w:rsidRDefault="00EC2027" w:rsidP="00EC202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="004731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1) หนังสือ ตำราและเอกสารหลัก</w:t>
      </w:r>
    </w:p>
    <w:p w14:paraId="71342B88" w14:textId="77777777" w:rsidR="00A45D6E" w:rsidRDefault="004731D8" w:rsidP="00EC2027">
      <w:pPr>
        <w:spacing w:after="0" w:line="240" w:lineRule="auto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  </w:t>
      </w:r>
      <w:r w:rsidR="00EC2027">
        <w:rPr>
          <w:rFonts w:ascii="TH SarabunPSK" w:hAnsi="TH SarabunPSK" w:cs="TH SarabunPSK"/>
          <w:color w:val="000000"/>
          <w:sz w:val="32"/>
          <w:szCs w:val="32"/>
        </w:rPr>
        <w:tab/>
      </w:r>
      <w:r w:rsidR="00A45D6E">
        <w:rPr>
          <w:rFonts w:ascii="TH SarabunPSK" w:hAnsi="TH SarabunPSK" w:cs="TH SarabunPSK"/>
          <w:color w:val="000000"/>
          <w:sz w:val="32"/>
          <w:szCs w:val="32"/>
        </w:rPr>
        <w:t xml:space="preserve">    -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หนังสือภาษาไทย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(หลัก/รอง)</w:t>
      </w:r>
    </w:p>
    <w:p w14:paraId="7976F331" w14:textId="77777777" w:rsidR="004731D8" w:rsidRDefault="00A45D6E" w:rsidP="00EC2027">
      <w:pPr>
        <w:spacing w:after="0" w:line="240" w:lineRule="auto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  <w:t xml:space="preserve">    - </w:t>
      </w:r>
      <w:r w:rsidR="004731D8">
        <w:rPr>
          <w:rFonts w:ascii="TH SarabunPSK" w:hAnsi="TH SarabunPSK" w:cs="TH SarabunPSK"/>
          <w:color w:val="000000"/>
          <w:sz w:val="32"/>
          <w:szCs w:val="32"/>
          <w:cs/>
        </w:rPr>
        <w:t>หนังสือภาษาอังกฤษ (หลัก/รอง)</w:t>
      </w:r>
    </w:p>
    <w:p w14:paraId="635CA97E" w14:textId="77777777" w:rsidR="004731D8" w:rsidRDefault="004731D8" w:rsidP="00F969A3">
      <w:pPr>
        <w:spacing w:after="0" w:line="240" w:lineRule="auto"/>
        <w:ind w:left="720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2)  เอกสารและข้อมูลสำคัญ</w:t>
      </w:r>
    </w:p>
    <w:p w14:paraId="74DF2900" w14:textId="77777777" w:rsidR="004731D8" w:rsidRDefault="004731D8" w:rsidP="00F969A3">
      <w:pPr>
        <w:spacing w:after="0" w:line="240" w:lineRule="auto"/>
        <w:ind w:left="720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วารสาร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</w:p>
    <w:p w14:paraId="3034EA39" w14:textId="77777777" w:rsidR="004731D8" w:rsidRDefault="004731D8" w:rsidP="00F969A3">
      <w:pPr>
        <w:spacing w:after="0" w:line="240" w:lineRule="auto"/>
        <w:ind w:left="720" w:firstLine="720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วารสารสภาการพยาบาล</w:t>
      </w:r>
    </w:p>
    <w:p w14:paraId="790A650B" w14:textId="77777777" w:rsidR="004731D8" w:rsidRDefault="004731D8" w:rsidP="00F969A3">
      <w:pPr>
        <w:spacing w:after="0" w:line="240" w:lineRule="auto"/>
        <w:ind w:left="720" w:firstLine="720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วารสารรามาธิบดีพยาบาลสาร </w:t>
      </w:r>
    </w:p>
    <w:p w14:paraId="1ED35D1F" w14:textId="77777777" w:rsidR="004731D8" w:rsidRDefault="004731D8" w:rsidP="00F969A3">
      <w:pPr>
        <w:spacing w:after="0" w:line="240" w:lineRule="auto"/>
        <w:ind w:left="720" w:firstLine="720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วารสารพยาบาลศาสตร์ </w:t>
      </w:r>
    </w:p>
    <w:p w14:paraId="2DA82722" w14:textId="77777777" w:rsidR="004731D8" w:rsidRDefault="004731D8" w:rsidP="00F969A3">
      <w:pPr>
        <w:spacing w:after="0" w:line="240" w:lineRule="auto"/>
        <w:ind w:left="720" w:firstLine="720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วารสารพยาบาลกระทรวงสาธารณสุข</w:t>
      </w:r>
    </w:p>
    <w:p w14:paraId="26F21806" w14:textId="77777777" w:rsidR="004731D8" w:rsidRDefault="004731D8" w:rsidP="00F969A3">
      <w:pPr>
        <w:spacing w:after="0" w:line="240" w:lineRule="auto"/>
        <w:ind w:left="720" w:firstLine="720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พยาบาลสาร </w:t>
      </w:r>
    </w:p>
    <w:p w14:paraId="30905B66" w14:textId="77777777" w:rsidR="004731D8" w:rsidRDefault="004731D8" w:rsidP="00F969A3">
      <w:pPr>
        <w:spacing w:after="0" w:line="240" w:lineRule="auto"/>
        <w:ind w:left="720" w:firstLine="720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วารสารพยาบาล</w:t>
      </w:r>
    </w:p>
    <w:p w14:paraId="2D0F1AE4" w14:textId="77777777" w:rsidR="004731D8" w:rsidRDefault="004731D8" w:rsidP="00F969A3">
      <w:pPr>
        <w:spacing w:after="0" w:line="240" w:lineRule="auto"/>
        <w:ind w:left="720" w:firstLine="720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วารสารเกื้อการุนย์</w:t>
      </w:r>
    </w:p>
    <w:p w14:paraId="37877791" w14:textId="77777777" w:rsidR="004731D8" w:rsidRDefault="004731D8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            Web site</w:t>
      </w:r>
    </w:p>
    <w:p w14:paraId="6302CE3D" w14:textId="77777777" w:rsidR="004731D8" w:rsidRDefault="004731D8" w:rsidP="00F969A3">
      <w:pPr>
        <w:spacing w:after="0" w:line="240" w:lineRule="auto"/>
        <w:ind w:left="720" w:firstLine="720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กระทรวงสาธารณสุข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>www.moph.go.th.</w:t>
      </w:r>
    </w:p>
    <w:p w14:paraId="7DAEEED2" w14:textId="77777777" w:rsidR="004731D8" w:rsidRDefault="004731D8" w:rsidP="00F969A3">
      <w:pPr>
        <w:spacing w:after="0" w:line="240" w:lineRule="auto"/>
        <w:ind w:left="720" w:firstLine="720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สำนักงานกองทุนการสร้างเสริมสุขภาพ (สสส.)      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www.thaihealth.or.th                         </w:t>
      </w:r>
    </w:p>
    <w:p w14:paraId="3B0CE760" w14:textId="77777777" w:rsidR="004731D8" w:rsidRDefault="004731D8" w:rsidP="00F969A3">
      <w:pPr>
        <w:spacing w:after="0" w:line="240" w:lineRule="auto"/>
        <w:ind w:left="720" w:firstLine="720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สำนักงานหลักประกันสุขภาพแห่งชาติ                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www.nhso.go.th      </w:t>
      </w:r>
    </w:p>
    <w:p w14:paraId="791515BA" w14:textId="77777777" w:rsidR="004731D8" w:rsidRDefault="00A45D6E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  </w:t>
      </w:r>
      <w:r w:rsidR="00E95FA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8.1.3 </w:t>
      </w:r>
      <w:r w:rsidR="004731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ห้องปฏิบัติการและอุปกรณ์</w:t>
      </w:r>
      <w:r w:rsidR="00E95FA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</w:t>
      </w:r>
    </w:p>
    <w:p w14:paraId="38EF8831" w14:textId="77777777" w:rsidR="00A45D6E" w:rsidRDefault="004731D8" w:rsidP="00CA7A34">
      <w:pPr>
        <w:numPr>
          <w:ilvl w:val="0"/>
          <w:numId w:val="22"/>
        </w:num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เทคโนโลยีสารสนเทศ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และ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e-learning</w:t>
      </w:r>
    </w:p>
    <w:p w14:paraId="584890F2" w14:textId="77777777" w:rsidR="00E95FAA" w:rsidRDefault="00A45D6E" w:rsidP="00A45D6E">
      <w:pPr>
        <w:spacing w:after="0" w:line="240" w:lineRule="auto"/>
        <w:ind w:left="1080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-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ตัวอย่าง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="004731D8">
        <w:rPr>
          <w:rFonts w:ascii="TH SarabunPSK" w:hAnsi="TH SarabunPSK" w:cs="TH SarabunPSK"/>
          <w:color w:val="000000"/>
          <w:sz w:val="32"/>
          <w:szCs w:val="32"/>
          <w:cs/>
        </w:rPr>
        <w:t xml:space="preserve">ห้องเรียนออนไลน์ ผ่านระบบ </w:t>
      </w:r>
      <w:r w:rsidR="004731D8">
        <w:rPr>
          <w:rFonts w:ascii="TH SarabunPSK" w:hAnsi="TH SarabunPSK" w:cs="TH SarabunPSK"/>
          <w:color w:val="000000"/>
          <w:sz w:val="32"/>
          <w:szCs w:val="32"/>
        </w:rPr>
        <w:t>MS team</w:t>
      </w:r>
      <w:r w:rsidR="004731D8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4731D8">
        <w:rPr>
          <w:rFonts w:ascii="TH SarabunPSK" w:hAnsi="TH SarabunPSK" w:cs="TH SarabunPSK"/>
          <w:color w:val="000000"/>
          <w:sz w:val="32"/>
          <w:szCs w:val="32"/>
        </w:rPr>
        <w:t>(</w:t>
      </w:r>
      <w:r w:rsidR="004731D8">
        <w:rPr>
          <w:rFonts w:ascii="TH SarabunPSK" w:hAnsi="TH SarabunPSK" w:cs="TH SarabunPSK"/>
          <w:color w:val="000000"/>
          <w:sz w:val="32"/>
          <w:szCs w:val="32"/>
          <w:cs/>
        </w:rPr>
        <w:t>ควรจะสอดคล้องกับแผนการสอน)</w:t>
      </w:r>
    </w:p>
    <w:p w14:paraId="72ED8940" w14:textId="77777777" w:rsidR="00E95FAA" w:rsidRDefault="004731D8" w:rsidP="00CA7A34">
      <w:pPr>
        <w:numPr>
          <w:ilvl w:val="0"/>
          <w:numId w:val="22"/>
        </w:num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การมีทางเลือกเพื่อให้ผู้เรียนได้เรียนรู้อย่างมีความหมาย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(Meaningful Learning)</w:t>
      </w:r>
    </w:p>
    <w:p w14:paraId="1DB74753" w14:textId="77777777" w:rsidR="00A45D6E" w:rsidRDefault="00A45D6E" w:rsidP="00A45D6E">
      <w:pPr>
        <w:spacing w:after="0" w:line="240" w:lineRule="auto"/>
        <w:ind w:left="1080"/>
        <w:contextualSpacing/>
        <w:rPr>
          <w:rFonts w:ascii="TH SarabunPSK" w:hAnsi="TH SarabunPSK" w:cs="TH SarabunPSK"/>
          <w:b/>
          <w:bCs/>
          <w:color w:val="000000"/>
          <w:sz w:val="20"/>
          <w:szCs w:val="20"/>
        </w:rPr>
      </w:pPr>
    </w:p>
    <w:p w14:paraId="1B38045C" w14:textId="77777777" w:rsidR="004731D8" w:rsidRDefault="00A45D6E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8.</w:t>
      </w:r>
      <w:r w:rsidR="004731D8">
        <w:rPr>
          <w:rFonts w:ascii="TH SarabunPSK" w:hAnsi="TH SarabunPSK" w:cs="TH SarabunPSK"/>
          <w:b/>
          <w:bCs/>
          <w:color w:val="000000"/>
          <w:sz w:val="32"/>
          <w:szCs w:val="32"/>
        </w:rPr>
        <w:t>2</w:t>
      </w:r>
      <w:r w:rsidR="00E95FA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งานวิจัยและบริการวิชาการ</w:t>
      </w:r>
    </w:p>
    <w:p w14:paraId="18D4E027" w14:textId="77777777" w:rsidR="00A45D6E" w:rsidRDefault="00A45D6E" w:rsidP="00151AB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39A7E6ED" w14:textId="77777777" w:rsidR="007C01BE" w:rsidRDefault="007C01BE" w:rsidP="00F969A3">
      <w:pPr>
        <w:spacing w:after="0" w:line="240" w:lineRule="auto"/>
        <w:ind w:firstLine="360"/>
        <w:contextualSpacing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หมวดที่ 9: เกณฑ์การประเมินผล</w:t>
      </w:r>
    </w:p>
    <w:p w14:paraId="7952D2C2" w14:textId="77777777" w:rsidR="00A45D6E" w:rsidRDefault="00A45D6E" w:rsidP="00F969A3">
      <w:pPr>
        <w:spacing w:after="0" w:line="240" w:lineRule="auto"/>
        <w:ind w:firstLine="360"/>
        <w:contextualSpacing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671DBDB0" w14:textId="77777777" w:rsidR="004D4795" w:rsidRDefault="00A45D6E" w:rsidP="004D4795">
      <w:pPr>
        <w:spacing w:after="0" w:line="240" w:lineRule="auto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color w:val="000000"/>
          <w:sz w:val="32"/>
          <w:szCs w:val="32"/>
        </w:rPr>
        <w:t>9.1</w:t>
      </w:r>
      <w:r w:rsidR="007C01BE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="004D4795">
        <w:rPr>
          <w:rFonts w:ascii="TH SarabunPSK" w:hAnsi="TH SarabunPSK" w:cs="TH SarabunPSK"/>
          <w:color w:val="000000"/>
          <w:sz w:val="32"/>
          <w:szCs w:val="32"/>
          <w:cs/>
        </w:rPr>
        <w:t>หลักเกณฑ์การประเมินผลในการให้ระดับคะแนน</w:t>
      </w:r>
      <w:r w:rsidR="004D4795" w:rsidRPr="00AB7943">
        <w:rPr>
          <w:rFonts w:ascii="TH SarabunPSK" w:hAnsi="TH SarabunPSK" w:cs="TH SarabunPSK"/>
          <w:color w:val="000000"/>
          <w:sz w:val="32"/>
          <w:szCs w:val="32"/>
          <w:cs/>
        </w:rPr>
        <w:t>เป็นไปตาม</w:t>
      </w:r>
      <w:r w:rsidR="004D4795" w:rsidRPr="00AB7943">
        <w:rPr>
          <w:rFonts w:ascii="TH SarabunPSK" w:hAnsi="TH SarabunPSK" w:cs="TH SarabunPSK" w:hint="cs"/>
          <w:color w:val="000000"/>
          <w:sz w:val="32"/>
          <w:szCs w:val="32"/>
          <w:cs/>
        </w:rPr>
        <w:t>ประกาศคณะพยาบาลศาสตร์</w:t>
      </w:r>
      <w:proofErr w:type="gramEnd"/>
      <w:r w:rsidR="004D4795" w:rsidRPr="00AB794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มหาวิทยาลัยแม่โจ้</w:t>
      </w:r>
      <w:r w:rsidR="004D4795" w:rsidRPr="00AB7943">
        <w:rPr>
          <w:rFonts w:ascii="TH SarabunPSK" w:hAnsi="TH SarabunPSK" w:cs="TH SarabunPSK"/>
          <w:color w:val="000000"/>
          <w:sz w:val="32"/>
          <w:szCs w:val="32"/>
          <w:cs/>
        </w:rPr>
        <w:t xml:space="preserve"> พ.ศ. 256</w:t>
      </w:r>
      <w:r w:rsidR="004D4795" w:rsidRPr="00AB7943">
        <w:rPr>
          <w:rFonts w:ascii="TH SarabunPSK" w:hAnsi="TH SarabunPSK" w:cs="TH SarabunPSK" w:hint="cs"/>
          <w:color w:val="000000"/>
          <w:sz w:val="32"/>
          <w:szCs w:val="32"/>
          <w:cs/>
        </w:rPr>
        <w:t>8</w:t>
      </w:r>
      <w:r w:rsidR="004D4795" w:rsidRPr="00AB7943">
        <w:rPr>
          <w:rFonts w:ascii="TH SarabunPSK" w:hAnsi="TH SarabunPSK" w:cs="TH SarabunPSK"/>
          <w:color w:val="000000"/>
          <w:sz w:val="32"/>
          <w:szCs w:val="32"/>
          <w:cs/>
        </w:rPr>
        <w:t xml:space="preserve"> ดังต่อไปนี้</w:t>
      </w:r>
    </w:p>
    <w:p w14:paraId="7B030371" w14:textId="77777777" w:rsidR="004D4795" w:rsidRPr="00AB7943" w:rsidRDefault="004D4795" w:rsidP="004D4795">
      <w:pPr>
        <w:spacing w:after="0" w:line="240" w:lineRule="auto"/>
        <w:contextualSpacing/>
        <w:rPr>
          <w:rFonts w:ascii="TH SarabunPSK" w:hAnsi="TH SarabunPSK" w:cs="TH SarabunPSK"/>
          <w:color w:val="000000"/>
          <w:sz w:val="32"/>
          <w:szCs w:val="32"/>
          <w:cs/>
        </w:rPr>
      </w:pPr>
    </w:p>
    <w:tbl>
      <w:tblPr>
        <w:tblW w:w="331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0"/>
        <w:gridCol w:w="2750"/>
      </w:tblGrid>
      <w:tr w:rsidR="004D4795" w14:paraId="5A6A79A2" w14:textId="77777777" w:rsidTr="00723B84">
        <w:trPr>
          <w:jc w:val="center"/>
        </w:trPr>
        <w:tc>
          <w:tcPr>
            <w:tcW w:w="2500" w:type="pct"/>
          </w:tcPr>
          <w:p w14:paraId="3DA80594" w14:textId="77777777" w:rsidR="004D4795" w:rsidRPr="00AB7943" w:rsidRDefault="004D4795" w:rsidP="00723B8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B794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ระดับผลการศึกษา</w:t>
            </w:r>
          </w:p>
        </w:tc>
        <w:tc>
          <w:tcPr>
            <w:tcW w:w="2500" w:type="pct"/>
          </w:tcPr>
          <w:p w14:paraId="71EADE99" w14:textId="77777777" w:rsidR="004D4795" w:rsidRDefault="004D4795" w:rsidP="00723B8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AB794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ช่วงคะแนน</w:t>
            </w:r>
          </w:p>
        </w:tc>
      </w:tr>
      <w:tr w:rsidR="004D4795" w14:paraId="75E5A38A" w14:textId="77777777" w:rsidTr="00723B84">
        <w:trPr>
          <w:jc w:val="center"/>
        </w:trPr>
        <w:tc>
          <w:tcPr>
            <w:tcW w:w="2500" w:type="pct"/>
          </w:tcPr>
          <w:p w14:paraId="41C924FA" w14:textId="77777777" w:rsidR="004D4795" w:rsidRDefault="004D4795" w:rsidP="00723B8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A</w:t>
            </w:r>
          </w:p>
        </w:tc>
        <w:tc>
          <w:tcPr>
            <w:tcW w:w="2500" w:type="pct"/>
          </w:tcPr>
          <w:p w14:paraId="5C9C5E97" w14:textId="77777777" w:rsidR="004D4795" w:rsidRDefault="004D4795" w:rsidP="00723B8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%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ึ้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นไป</w:t>
            </w:r>
          </w:p>
        </w:tc>
      </w:tr>
      <w:tr w:rsidR="004D4795" w14:paraId="513E56C8" w14:textId="77777777" w:rsidTr="00723B84">
        <w:trPr>
          <w:jc w:val="center"/>
        </w:trPr>
        <w:tc>
          <w:tcPr>
            <w:tcW w:w="2500" w:type="pct"/>
          </w:tcPr>
          <w:p w14:paraId="05BFD96D" w14:textId="77777777" w:rsidR="004D4795" w:rsidRDefault="004D4795" w:rsidP="00723B8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B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+</w:t>
            </w:r>
          </w:p>
        </w:tc>
        <w:tc>
          <w:tcPr>
            <w:tcW w:w="2500" w:type="pct"/>
          </w:tcPr>
          <w:p w14:paraId="2C04DA7A" w14:textId="77777777" w:rsidR="004D4795" w:rsidRDefault="004D4795" w:rsidP="00723B8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80.00 – 84.99</w:t>
            </w:r>
          </w:p>
        </w:tc>
      </w:tr>
      <w:tr w:rsidR="004D4795" w14:paraId="5B5EDF7F" w14:textId="77777777" w:rsidTr="00723B84">
        <w:trPr>
          <w:jc w:val="center"/>
        </w:trPr>
        <w:tc>
          <w:tcPr>
            <w:tcW w:w="2500" w:type="pct"/>
          </w:tcPr>
          <w:p w14:paraId="5F94160A" w14:textId="77777777" w:rsidR="004D4795" w:rsidRDefault="004D4795" w:rsidP="00723B8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B</w:t>
            </w:r>
          </w:p>
        </w:tc>
        <w:tc>
          <w:tcPr>
            <w:tcW w:w="2500" w:type="pct"/>
          </w:tcPr>
          <w:p w14:paraId="4F1E603D" w14:textId="77777777" w:rsidR="004D4795" w:rsidRDefault="004D4795" w:rsidP="00723B8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5.00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–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9.99</w:t>
            </w:r>
          </w:p>
        </w:tc>
      </w:tr>
      <w:tr w:rsidR="004D4795" w14:paraId="786DD5A7" w14:textId="77777777" w:rsidTr="00723B84">
        <w:trPr>
          <w:jc w:val="center"/>
        </w:trPr>
        <w:tc>
          <w:tcPr>
            <w:tcW w:w="2500" w:type="pct"/>
          </w:tcPr>
          <w:p w14:paraId="61B0F515" w14:textId="77777777" w:rsidR="004D4795" w:rsidRDefault="004D4795" w:rsidP="00723B8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C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+</w:t>
            </w:r>
          </w:p>
        </w:tc>
        <w:tc>
          <w:tcPr>
            <w:tcW w:w="2500" w:type="pct"/>
          </w:tcPr>
          <w:p w14:paraId="5CB720B0" w14:textId="77777777" w:rsidR="004D4795" w:rsidRDefault="004D4795" w:rsidP="00723B8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70.00 – 74.99</w:t>
            </w:r>
          </w:p>
        </w:tc>
      </w:tr>
      <w:tr w:rsidR="004D4795" w14:paraId="20189935" w14:textId="77777777" w:rsidTr="00723B84">
        <w:trPr>
          <w:jc w:val="center"/>
        </w:trPr>
        <w:tc>
          <w:tcPr>
            <w:tcW w:w="2500" w:type="pct"/>
          </w:tcPr>
          <w:p w14:paraId="28AA6014" w14:textId="77777777" w:rsidR="004D4795" w:rsidRDefault="004D4795" w:rsidP="00723B8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C</w:t>
            </w:r>
          </w:p>
        </w:tc>
        <w:tc>
          <w:tcPr>
            <w:tcW w:w="2500" w:type="pct"/>
          </w:tcPr>
          <w:p w14:paraId="2B34B536" w14:textId="77777777" w:rsidR="004D4795" w:rsidRDefault="004D4795" w:rsidP="00723B8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65.00 –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9.99</w:t>
            </w:r>
          </w:p>
        </w:tc>
      </w:tr>
      <w:tr w:rsidR="004D4795" w14:paraId="7D0D8B8D" w14:textId="77777777" w:rsidTr="00723B84">
        <w:trPr>
          <w:jc w:val="center"/>
        </w:trPr>
        <w:tc>
          <w:tcPr>
            <w:tcW w:w="2500" w:type="pct"/>
          </w:tcPr>
          <w:p w14:paraId="6ABA4FC2" w14:textId="77777777" w:rsidR="004D4795" w:rsidRDefault="004D4795" w:rsidP="00723B8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D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+</w:t>
            </w:r>
          </w:p>
        </w:tc>
        <w:tc>
          <w:tcPr>
            <w:tcW w:w="2500" w:type="pct"/>
          </w:tcPr>
          <w:p w14:paraId="0892A696" w14:textId="77777777" w:rsidR="004D4795" w:rsidRDefault="004D4795" w:rsidP="00723B8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60.00 – 64.99</w:t>
            </w:r>
          </w:p>
        </w:tc>
      </w:tr>
      <w:tr w:rsidR="004D4795" w14:paraId="4BB9515C" w14:textId="77777777" w:rsidTr="00723B84">
        <w:trPr>
          <w:jc w:val="center"/>
        </w:trPr>
        <w:tc>
          <w:tcPr>
            <w:tcW w:w="2500" w:type="pct"/>
          </w:tcPr>
          <w:p w14:paraId="0BAF8FDF" w14:textId="77777777" w:rsidR="004D4795" w:rsidRDefault="004D4795" w:rsidP="00723B8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D</w:t>
            </w:r>
          </w:p>
        </w:tc>
        <w:tc>
          <w:tcPr>
            <w:tcW w:w="2500" w:type="pct"/>
          </w:tcPr>
          <w:p w14:paraId="692F0400" w14:textId="77777777" w:rsidR="004D4795" w:rsidRDefault="004D4795" w:rsidP="00723B8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5.00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–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9.99</w:t>
            </w:r>
          </w:p>
        </w:tc>
      </w:tr>
      <w:tr w:rsidR="004D4795" w14:paraId="6CD37254" w14:textId="77777777" w:rsidTr="00723B84">
        <w:trPr>
          <w:jc w:val="center"/>
        </w:trPr>
        <w:tc>
          <w:tcPr>
            <w:tcW w:w="2500" w:type="pct"/>
          </w:tcPr>
          <w:p w14:paraId="1F731CB4" w14:textId="77777777" w:rsidR="004D4795" w:rsidRDefault="004D4795" w:rsidP="00723B8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F</w:t>
            </w:r>
          </w:p>
        </w:tc>
        <w:tc>
          <w:tcPr>
            <w:tcW w:w="2500" w:type="pct"/>
          </w:tcPr>
          <w:p w14:paraId="1E20D68C" w14:textId="77777777" w:rsidR="004D4795" w:rsidRDefault="004D4795" w:rsidP="00723B8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5.00</w:t>
            </w:r>
          </w:p>
        </w:tc>
      </w:tr>
    </w:tbl>
    <w:p w14:paraId="1EE770AE" w14:textId="59DF5070" w:rsidR="00A45D6E" w:rsidRDefault="00A45D6E" w:rsidP="004D4795">
      <w:pPr>
        <w:spacing w:after="0" w:line="240" w:lineRule="auto"/>
        <w:contextualSpacing/>
        <w:rPr>
          <w:rFonts w:ascii="TH SarabunPSK" w:hAnsi="TH SarabunPSK" w:cs="TH SarabunPSK"/>
          <w:color w:val="000000"/>
          <w:sz w:val="20"/>
          <w:szCs w:val="20"/>
        </w:rPr>
      </w:pPr>
    </w:p>
    <w:p w14:paraId="2FDA76B0" w14:textId="77777777" w:rsidR="007C01BE" w:rsidRDefault="00A45D6E" w:rsidP="00A45D6E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7C01BE">
        <w:rPr>
          <w:rFonts w:ascii="TH SarabunPSK" w:hAnsi="TH SarabunPSK" w:cs="TH SarabunPSK"/>
          <w:color w:val="000000"/>
          <w:sz w:val="32"/>
          <w:szCs w:val="32"/>
          <w:cs/>
        </w:rPr>
        <w:t xml:space="preserve">9.2  การสำเร็จการศึกษาตามข้อบังคับสภาการพยาบาล ว่าด้วยการให้ความเห็นชอบหลักสูตรการศึกษาวิชาชีพการพยาบาล และการผดุงครรภ์ระดับวิชาชีพ พ.ศ. 2563 กำหนดให้ผู้เรียนต้องมีผลการเรียนทุกรายวิชาในกลุ่มวิชาชีพ ไม่ต่ากว่า 2.00 หรือ เกรด </w:t>
      </w:r>
      <w:r w:rsidR="007C01BE">
        <w:rPr>
          <w:rFonts w:ascii="TH SarabunPSK" w:hAnsi="TH SarabunPSK" w:cs="TH SarabunPSK"/>
          <w:color w:val="000000"/>
          <w:sz w:val="32"/>
          <w:szCs w:val="32"/>
        </w:rPr>
        <w:t xml:space="preserve">C </w:t>
      </w:r>
      <w:r w:rsidR="007C01BE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กรณีที่ได้เกรด </w:t>
      </w:r>
      <w:r w:rsidR="007C01BE">
        <w:rPr>
          <w:rFonts w:ascii="TH SarabunPSK" w:hAnsi="TH SarabunPSK" w:cs="TH SarabunPSK"/>
          <w:color w:val="000000"/>
          <w:sz w:val="32"/>
          <w:szCs w:val="32"/>
        </w:rPr>
        <w:t xml:space="preserve">D </w:t>
      </w:r>
      <w:r w:rsidR="007C01BE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หรือ </w:t>
      </w:r>
      <w:r w:rsidR="007C01BE">
        <w:rPr>
          <w:rFonts w:ascii="TH SarabunPSK" w:hAnsi="TH SarabunPSK" w:cs="TH SarabunPSK"/>
          <w:color w:val="000000"/>
          <w:sz w:val="32"/>
          <w:szCs w:val="32"/>
        </w:rPr>
        <w:t xml:space="preserve">D+ </w:t>
      </w:r>
      <w:r w:rsidR="007C01BE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นักศึกษาต้องลงทะเบียน </w:t>
      </w:r>
      <w:r w:rsidR="007C01BE">
        <w:rPr>
          <w:rFonts w:ascii="TH SarabunPSK" w:hAnsi="TH SarabunPSK" w:cs="TH SarabunPSK"/>
          <w:color w:val="000000"/>
          <w:sz w:val="32"/>
          <w:szCs w:val="32"/>
        </w:rPr>
        <w:t xml:space="preserve">Re-grade </w:t>
      </w:r>
      <w:r w:rsidR="007C01BE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จึงจะถือว่าสำเร็จหลักสูตรได้ กรณีที่ได้เกรด </w:t>
      </w:r>
      <w:r w:rsidR="007C01BE">
        <w:rPr>
          <w:rFonts w:ascii="TH SarabunPSK" w:hAnsi="TH SarabunPSK" w:cs="TH SarabunPSK"/>
          <w:color w:val="000000"/>
          <w:sz w:val="32"/>
          <w:szCs w:val="32"/>
        </w:rPr>
        <w:t xml:space="preserve">F </w:t>
      </w:r>
      <w:r w:rsidR="007C01BE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นักศึกษาต้องลงทะเบียนแก้ </w:t>
      </w:r>
      <w:r w:rsidR="007C01BE">
        <w:rPr>
          <w:rFonts w:ascii="TH SarabunPSK" w:hAnsi="TH SarabunPSK" w:cs="TH SarabunPSK"/>
          <w:color w:val="000000"/>
          <w:sz w:val="32"/>
          <w:szCs w:val="32"/>
        </w:rPr>
        <w:t xml:space="preserve">F </w:t>
      </w:r>
      <w:r w:rsidR="007C01BE">
        <w:rPr>
          <w:rFonts w:ascii="TH SarabunPSK" w:hAnsi="TH SarabunPSK" w:cs="TH SarabunPSK"/>
          <w:color w:val="000000"/>
          <w:sz w:val="32"/>
          <w:szCs w:val="32"/>
          <w:cs/>
        </w:rPr>
        <w:t>ในภาคการศึกษาที่มีการเปิดสอนรายวิชานี้ของปีการศึกษาถัดไป ทั้งนี้ให้แล้วเสร็จก่อนสำเร็จการศึกษา จึงจะถือว่าสำเร็จหลักสูตรได้</w:t>
      </w:r>
    </w:p>
    <w:p w14:paraId="6B080F9B" w14:textId="77777777" w:rsidR="00566BCB" w:rsidRDefault="00566BCB" w:rsidP="00F969A3">
      <w:pPr>
        <w:spacing w:after="0" w:line="240" w:lineRule="auto"/>
        <w:contextualSpacing/>
        <w:rPr>
          <w:rFonts w:ascii="TH SarabunPSK" w:hAnsi="TH SarabunPSK" w:cs="TH SarabunPSK"/>
          <w:color w:val="000000"/>
          <w:sz w:val="28"/>
        </w:rPr>
      </w:pPr>
    </w:p>
    <w:p w14:paraId="2F4BAD10" w14:textId="77777777" w:rsidR="001C3FC7" w:rsidRDefault="00D47270" w:rsidP="00F969A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bookmarkStart w:id="8" w:name="_Hlk43922457"/>
      <w:r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หมวดที่ 10</w:t>
      </w:r>
      <w:bookmarkEnd w:id="8"/>
      <w:r w:rsidR="0071572B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 xml:space="preserve"> คำอธิบายการประเมินรายวิชา</w:t>
      </w:r>
    </w:p>
    <w:p w14:paraId="053B0D1E" w14:textId="77777777" w:rsidR="00C61EDE" w:rsidRDefault="00C61EDE" w:rsidP="00F969A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</w:p>
    <w:p w14:paraId="4572E442" w14:textId="77777777" w:rsidR="00ED150A" w:rsidRDefault="001C3FC7" w:rsidP="00CA7A34">
      <w:pPr>
        <w:numPr>
          <w:ilvl w:val="1"/>
          <w:numId w:val="9"/>
        </w:numPr>
        <w:spacing w:after="0" w:line="240" w:lineRule="auto"/>
        <w:ind w:left="540" w:hanging="540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การประเมินผล  </w:t>
      </w:r>
    </w:p>
    <w:p w14:paraId="63AB7FD5" w14:textId="77777777" w:rsidR="00C61EDE" w:rsidRPr="00151AB7" w:rsidRDefault="00C61EDE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</w:t>
      </w:r>
      <w:r w:rsidR="00B26D3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- </w:t>
      </w:r>
      <w:r w:rsidRPr="00151AB7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ตัวอย่าง</w:t>
      </w:r>
      <w:r w:rsidR="00B26D3F" w:rsidRPr="00151AB7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- </w:t>
      </w:r>
    </w:p>
    <w:p w14:paraId="4553EFA3" w14:textId="77777777" w:rsidR="00C61EDE" w:rsidRDefault="00C61EDE" w:rsidP="00F969A3">
      <w:pPr>
        <w:spacing w:after="0" w:line="240" w:lineRule="auto"/>
        <w:ind w:left="270" w:firstLine="270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51AB7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10.1.1 </w:t>
      </w:r>
      <w:r w:rsidRPr="00151AB7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รายละเอียด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5"/>
        <w:gridCol w:w="4226"/>
        <w:gridCol w:w="2157"/>
        <w:gridCol w:w="8"/>
      </w:tblGrid>
      <w:tr w:rsidR="00397A03" w14:paraId="6F76B5F2" w14:textId="77777777" w:rsidTr="0003553D">
        <w:trPr>
          <w:gridAfter w:val="1"/>
          <w:wAfter w:w="5" w:type="pct"/>
          <w:tblHeader/>
        </w:trPr>
        <w:tc>
          <w:tcPr>
            <w:tcW w:w="1148" w:type="pct"/>
          </w:tcPr>
          <w:p w14:paraId="401D1136" w14:textId="77777777" w:rsidR="00C61EDE" w:rsidRDefault="00C61EDE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ผลการเรียนรู้</w:t>
            </w:r>
          </w:p>
        </w:tc>
        <w:tc>
          <w:tcPr>
            <w:tcW w:w="2547" w:type="pct"/>
          </w:tcPr>
          <w:p w14:paraId="362A2C05" w14:textId="77777777" w:rsidR="00C61EDE" w:rsidRDefault="00C61EDE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วิธีการประเมินผล</w:t>
            </w:r>
          </w:p>
        </w:tc>
        <w:tc>
          <w:tcPr>
            <w:tcW w:w="1300" w:type="pct"/>
          </w:tcPr>
          <w:p w14:paraId="0AE788C5" w14:textId="77777777" w:rsidR="00C61EDE" w:rsidRDefault="00C61EDE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สัดส่วนการประเมินผล</w:t>
            </w:r>
          </w:p>
        </w:tc>
      </w:tr>
      <w:tr w:rsidR="00C61EDE" w14:paraId="098E4143" w14:textId="77777777" w:rsidTr="0003553D">
        <w:tc>
          <w:tcPr>
            <w:tcW w:w="3695" w:type="pct"/>
            <w:gridSpan w:val="2"/>
          </w:tcPr>
          <w:p w14:paraId="382EF096" w14:textId="77777777" w:rsidR="00C61EDE" w:rsidRDefault="00C61EDE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การพยาบาลอนามัยชุมชนและการพยาบาลครอบครัว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70%</w:t>
            </w:r>
          </w:p>
        </w:tc>
        <w:tc>
          <w:tcPr>
            <w:tcW w:w="1305" w:type="pct"/>
            <w:gridSpan w:val="2"/>
          </w:tcPr>
          <w:p w14:paraId="7BD08514" w14:textId="77777777" w:rsidR="00C61EDE" w:rsidRDefault="00C61EDE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</w:tr>
      <w:tr w:rsidR="00397A03" w14:paraId="61D27501" w14:textId="77777777" w:rsidTr="0003553D">
        <w:trPr>
          <w:trHeight w:val="593"/>
        </w:trPr>
        <w:tc>
          <w:tcPr>
            <w:tcW w:w="1148" w:type="pct"/>
            <w:vMerge w:val="restart"/>
            <w:tcBorders>
              <w:right w:val="single" w:sz="4" w:space="0" w:color="auto"/>
            </w:tcBorders>
          </w:tcPr>
          <w:p w14:paraId="316A5785" w14:textId="77777777" w:rsidR="00C61EDE" w:rsidRDefault="00C61EDE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CLO1, CLO2, CLO4</w:t>
            </w:r>
          </w:p>
          <w:p w14:paraId="57AC5B49" w14:textId="77777777" w:rsidR="00C61EDE" w:rsidRDefault="00C61EDE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0A36F4C9" w14:textId="77777777" w:rsidR="00C61EDE" w:rsidRDefault="00C61EDE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547" w:type="pct"/>
            <w:tcBorders>
              <w:left w:val="single" w:sz="4" w:space="0" w:color="auto"/>
            </w:tcBorders>
          </w:tcPr>
          <w:p w14:paraId="795980C2" w14:textId="77777777" w:rsidR="00C61EDE" w:rsidRDefault="00C61EDE" w:rsidP="00F969A3">
            <w:pPr>
              <w:pStyle w:val="Defaul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PLO1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มีคุณธรรม จริยธรรม จิตอาสา อดทนสู้งานและมีเจตคติที่ดีต่อวิชาชีพและสถาบัน</w:t>
            </w:r>
            <w:r>
              <w:rPr>
                <w:rFonts w:ascii="TH SarabunPSK" w:hAnsi="TH SarabunPSK" w:cs="TH SarabunPSK"/>
                <w:sz w:val="28"/>
                <w:cs/>
                <w:lang w:eastAsia="zh-CN"/>
              </w:rPr>
              <w:tab/>
            </w:r>
          </w:p>
          <w:p w14:paraId="79AD8616" w14:textId="77777777" w:rsidR="00C61EDE" w:rsidRDefault="00C61EDE" w:rsidP="00CA7A34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  <w:lang w:eastAsia="zh-CN"/>
              </w:rPr>
              <w:t xml:space="preserve">แบบประเมินด้านคุณธรรมและจริยธรรม </w:t>
            </w:r>
          </w:p>
        </w:tc>
        <w:tc>
          <w:tcPr>
            <w:tcW w:w="1305" w:type="pct"/>
            <w:gridSpan w:val="2"/>
          </w:tcPr>
          <w:p w14:paraId="10FE04B0" w14:textId="77777777" w:rsidR="00C61EDE" w:rsidRDefault="00C61EDE" w:rsidP="00F969A3">
            <w:pPr>
              <w:spacing w:after="0" w:line="240" w:lineRule="auto"/>
              <w:contextualSpacing/>
              <w:jc w:val="right"/>
              <w:rPr>
                <w:rFonts w:ascii="TH SarabunPSK" w:hAnsi="TH SarabunPSK" w:cs="TH SarabunPSK"/>
                <w:color w:val="000000"/>
                <w:sz w:val="28"/>
                <w:lang w:eastAsia="zh-CN"/>
              </w:rPr>
            </w:pPr>
          </w:p>
          <w:p w14:paraId="7C068FCD" w14:textId="77777777" w:rsidR="00C61EDE" w:rsidRDefault="00C61EDE" w:rsidP="00F969A3">
            <w:pPr>
              <w:spacing w:after="0" w:line="240" w:lineRule="auto"/>
              <w:contextualSpacing/>
              <w:jc w:val="right"/>
              <w:rPr>
                <w:rFonts w:ascii="TH SarabunPSK" w:hAnsi="TH SarabunPSK" w:cs="TH SarabunPSK"/>
                <w:color w:val="000000"/>
                <w:sz w:val="28"/>
                <w:lang w:eastAsia="zh-CN"/>
              </w:rPr>
            </w:pPr>
          </w:p>
          <w:p w14:paraId="22C7B0B3" w14:textId="77777777" w:rsidR="00C61EDE" w:rsidRDefault="00C61EDE" w:rsidP="00F969A3">
            <w:pPr>
              <w:spacing w:after="0" w:line="240" w:lineRule="auto"/>
              <w:contextualSpacing/>
              <w:jc w:val="right"/>
              <w:rPr>
                <w:rFonts w:ascii="TH SarabunPSK" w:hAnsi="TH SarabunPSK" w:cs="TH SarabunPSK"/>
                <w:color w:val="000000"/>
                <w:sz w:val="28"/>
                <w:cs/>
                <w:lang w:eastAsia="zh-CN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lang w:eastAsia="zh-CN"/>
              </w:rPr>
              <w:t>5%</w:t>
            </w:r>
          </w:p>
        </w:tc>
      </w:tr>
      <w:tr w:rsidR="00397A03" w14:paraId="4C5DD028" w14:textId="77777777" w:rsidTr="0003553D">
        <w:tc>
          <w:tcPr>
            <w:tcW w:w="1148" w:type="pct"/>
            <w:vMerge/>
            <w:tcBorders>
              <w:right w:val="single" w:sz="4" w:space="0" w:color="auto"/>
            </w:tcBorders>
          </w:tcPr>
          <w:p w14:paraId="61DF871F" w14:textId="77777777" w:rsidR="00C61EDE" w:rsidRDefault="00C61EDE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2547" w:type="pct"/>
            <w:tcBorders>
              <w:left w:val="single" w:sz="4" w:space="0" w:color="auto"/>
            </w:tcBorders>
          </w:tcPr>
          <w:p w14:paraId="574F8F58" w14:textId="77777777" w:rsidR="00C61EDE" w:rsidRDefault="00C61EDE" w:rsidP="00F969A3">
            <w:pPr>
              <w:tabs>
                <w:tab w:val="left" w:pos="1530"/>
                <w:tab w:val="left" w:pos="189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pacing w:val="-10"/>
                <w:sz w:val="28"/>
              </w:rPr>
              <w:t xml:space="preserve">PLO2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อธิบายเชื่อมโยงความรู้ศาสตร์ทางการพยาบาล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การผดุงครรภ์ และศาสตร์ที่เกี่ยวข้อง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</w:t>
            </w:r>
          </w:p>
          <w:p w14:paraId="223B1011" w14:textId="77777777" w:rsidR="00C61EDE" w:rsidRDefault="00C61EDE" w:rsidP="00CA7A34">
            <w:pPr>
              <w:pStyle w:val="af"/>
              <w:numPr>
                <w:ilvl w:val="0"/>
                <w:numId w:val="11"/>
              </w:numPr>
              <w:tabs>
                <w:tab w:val="decimal" w:pos="740"/>
                <w:tab w:val="decimal" w:pos="990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  <w:lang w:eastAsia="zh-CN"/>
              </w:rPr>
              <w:t>แบบประเมินด้านความรู้การอภิปรายกลุ่ม</w:t>
            </w:r>
          </w:p>
          <w:p w14:paraId="4EE421A2" w14:textId="77777777" w:rsidR="00C61EDE" w:rsidRDefault="00C61EDE" w:rsidP="00CA7A34">
            <w:pPr>
              <w:pStyle w:val="af"/>
              <w:numPr>
                <w:ilvl w:val="0"/>
                <w:numId w:val="11"/>
              </w:numPr>
              <w:tabs>
                <w:tab w:val="decimal" w:pos="740"/>
                <w:tab w:val="decimal" w:pos="990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  <w:lang w:eastAsia="zh-CN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lang w:eastAsia="zh-CN"/>
              </w:rPr>
              <w:t>Post-test</w:t>
            </w:r>
          </w:p>
        </w:tc>
        <w:tc>
          <w:tcPr>
            <w:tcW w:w="1305" w:type="pct"/>
            <w:gridSpan w:val="2"/>
          </w:tcPr>
          <w:p w14:paraId="20EB2C4E" w14:textId="77777777" w:rsidR="00C61EDE" w:rsidRDefault="00C61EDE" w:rsidP="00F969A3">
            <w:pPr>
              <w:spacing w:after="0" w:line="240" w:lineRule="auto"/>
              <w:contextualSpacing/>
              <w:jc w:val="right"/>
              <w:rPr>
                <w:rFonts w:ascii="TH SarabunPSK" w:hAnsi="TH SarabunPSK" w:cs="TH SarabunPSK"/>
                <w:color w:val="000000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lang w:eastAsia="zh-CN"/>
              </w:rPr>
              <w:t>10%</w:t>
            </w:r>
          </w:p>
          <w:p w14:paraId="790F67C0" w14:textId="77777777" w:rsidR="00C61EDE" w:rsidRDefault="00C61EDE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28"/>
                <w:lang w:eastAsia="zh-CN"/>
              </w:rPr>
            </w:pPr>
          </w:p>
          <w:p w14:paraId="5F0C3286" w14:textId="77777777" w:rsidR="00C61EDE" w:rsidRDefault="00C61EDE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lang w:eastAsia="zh-CN"/>
              </w:rPr>
              <w:t>5%</w:t>
            </w:r>
          </w:p>
          <w:p w14:paraId="71FB2F98" w14:textId="77777777" w:rsidR="00C61EDE" w:rsidRDefault="00C61EDE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zh-CN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lang w:eastAsia="zh-CN"/>
              </w:rPr>
              <w:t>5%</w:t>
            </w:r>
          </w:p>
        </w:tc>
      </w:tr>
      <w:tr w:rsidR="00397A03" w14:paraId="2C965B8C" w14:textId="77777777" w:rsidTr="0003553D">
        <w:tc>
          <w:tcPr>
            <w:tcW w:w="1148" w:type="pct"/>
            <w:vMerge/>
            <w:tcBorders>
              <w:right w:val="single" w:sz="4" w:space="0" w:color="auto"/>
            </w:tcBorders>
          </w:tcPr>
          <w:p w14:paraId="460764C6" w14:textId="77777777" w:rsidR="00C61EDE" w:rsidRDefault="00C61EDE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2547" w:type="pct"/>
            <w:tcBorders>
              <w:left w:val="single" w:sz="4" w:space="0" w:color="auto"/>
            </w:tcBorders>
          </w:tcPr>
          <w:p w14:paraId="24B1DC65" w14:textId="77777777" w:rsidR="00C61EDE" w:rsidRDefault="00C61EDE" w:rsidP="00F969A3">
            <w:pPr>
              <w:pStyle w:val="Default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PLO3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คิดวิเคราะห์อย่างเป็นระบบ ในการพัฒนาความรู้และตัดสินใจแก้ปัญหาทางการพยาบาลและการผดุงครรภ์</w:t>
            </w:r>
          </w:p>
          <w:p w14:paraId="5660C7B6" w14:textId="77777777" w:rsidR="00C61EDE" w:rsidRDefault="00C61EDE" w:rsidP="00CA7A34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แบบประเมินด้านการคิดวิเคราะห์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305" w:type="pct"/>
            <w:gridSpan w:val="2"/>
          </w:tcPr>
          <w:p w14:paraId="59DA73B9" w14:textId="77777777" w:rsidR="00C61EDE" w:rsidRDefault="00C61EDE" w:rsidP="00F969A3">
            <w:pPr>
              <w:spacing w:after="0" w:line="240" w:lineRule="auto"/>
              <w:contextualSpacing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5%</w:t>
            </w:r>
          </w:p>
        </w:tc>
      </w:tr>
      <w:tr w:rsidR="00397A03" w14:paraId="7158B29C" w14:textId="77777777" w:rsidTr="0003553D">
        <w:tc>
          <w:tcPr>
            <w:tcW w:w="1148" w:type="pct"/>
            <w:vMerge/>
            <w:tcBorders>
              <w:right w:val="single" w:sz="4" w:space="0" w:color="auto"/>
            </w:tcBorders>
          </w:tcPr>
          <w:p w14:paraId="1F42CD72" w14:textId="77777777" w:rsidR="00C61EDE" w:rsidRDefault="00C61EDE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2547" w:type="pct"/>
            <w:tcBorders>
              <w:left w:val="single" w:sz="4" w:space="0" w:color="auto"/>
            </w:tcBorders>
          </w:tcPr>
          <w:p w14:paraId="60D0621B" w14:textId="77777777" w:rsidR="00C61EDE" w:rsidRDefault="00C61EDE" w:rsidP="00F969A3">
            <w:pPr>
              <w:pStyle w:val="Default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PLO4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มีความเป็นผู้นำ เคารพสิทธิ ให้เกียรติผู้อื่น สามารถทำงานเป็นทีมกับสหวิชาชีพ และสนใจใฝ่เรียนรู้ในการพัฒนาตนเองในวิชาชีพอย่างต่อเนื่อง</w:t>
            </w:r>
          </w:p>
          <w:p w14:paraId="3550A1E4" w14:textId="77777777" w:rsidR="00C61EDE" w:rsidRDefault="00C61EDE" w:rsidP="00CA7A34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แบบประเมินด้าน</w:t>
            </w:r>
            <w:r>
              <w:rPr>
                <w:rFonts w:ascii="TH SarabunPSK" w:hAnsi="TH SarabunPSK" w:cs="TH SarabunPSK"/>
                <w:color w:val="000000"/>
                <w:sz w:val="28"/>
                <w:cs/>
                <w:lang w:eastAsia="zh-CN"/>
              </w:rPr>
              <w:t>ความสัมพันธ์ระหว่างบุคคลและความรับผิดชอบ</w:t>
            </w:r>
          </w:p>
          <w:p w14:paraId="715F79DF" w14:textId="77777777" w:rsidR="00C61EDE" w:rsidRDefault="00C61EDE" w:rsidP="00CA7A34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แบบประเมิน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Peer group</w:t>
            </w:r>
          </w:p>
        </w:tc>
        <w:tc>
          <w:tcPr>
            <w:tcW w:w="1305" w:type="pct"/>
            <w:gridSpan w:val="2"/>
          </w:tcPr>
          <w:p w14:paraId="76D35C3D" w14:textId="77777777" w:rsidR="00C61EDE" w:rsidRDefault="00C61EDE" w:rsidP="00F969A3">
            <w:pPr>
              <w:spacing w:after="0" w:line="240" w:lineRule="auto"/>
              <w:contextualSpacing/>
              <w:jc w:val="right"/>
              <w:rPr>
                <w:rFonts w:ascii="TH SarabunPSK" w:hAnsi="TH SarabunPSK" w:cs="TH SarabunPSK"/>
                <w:color w:val="000000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lang w:eastAsia="zh-CN"/>
              </w:rPr>
              <w:t>10%</w:t>
            </w:r>
          </w:p>
          <w:p w14:paraId="258696A9" w14:textId="77777777" w:rsidR="00C61EDE" w:rsidRDefault="00C61EDE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28"/>
                <w:lang w:eastAsia="zh-CN"/>
              </w:rPr>
            </w:pPr>
          </w:p>
          <w:p w14:paraId="374E86AB" w14:textId="77777777" w:rsidR="00C61EDE" w:rsidRDefault="00C61EDE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28"/>
                <w:lang w:eastAsia="zh-CN"/>
              </w:rPr>
            </w:pPr>
          </w:p>
          <w:p w14:paraId="5A912D94" w14:textId="77777777" w:rsidR="00C61EDE" w:rsidRDefault="00C61EDE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lang w:eastAsia="zh-CN"/>
              </w:rPr>
              <w:t>5%</w:t>
            </w:r>
          </w:p>
          <w:p w14:paraId="0E8E7058" w14:textId="77777777" w:rsidR="00C61EDE" w:rsidRDefault="00C61EDE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28"/>
                <w:lang w:eastAsia="zh-CN"/>
              </w:rPr>
            </w:pPr>
          </w:p>
          <w:p w14:paraId="097890D3" w14:textId="77777777" w:rsidR="00C61EDE" w:rsidRDefault="00C61EDE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lang w:eastAsia="zh-CN"/>
              </w:rPr>
              <w:t>5%</w:t>
            </w:r>
          </w:p>
        </w:tc>
      </w:tr>
      <w:tr w:rsidR="00397A03" w14:paraId="1EBDCE64" w14:textId="77777777" w:rsidTr="0003553D">
        <w:tc>
          <w:tcPr>
            <w:tcW w:w="1148" w:type="pct"/>
            <w:vMerge/>
            <w:tcBorders>
              <w:right w:val="single" w:sz="4" w:space="0" w:color="auto"/>
            </w:tcBorders>
          </w:tcPr>
          <w:p w14:paraId="72C90135" w14:textId="77777777" w:rsidR="00C61EDE" w:rsidRDefault="00C61EDE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2547" w:type="pct"/>
            <w:tcBorders>
              <w:left w:val="single" w:sz="4" w:space="0" w:color="auto"/>
            </w:tcBorders>
          </w:tcPr>
          <w:p w14:paraId="244035E2" w14:textId="77777777" w:rsidR="00C61EDE" w:rsidRDefault="00C61EDE" w:rsidP="00F969A3">
            <w:pPr>
              <w:pStyle w:val="Defaul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PLO5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ใช้หลักทางคณิตศาสตร์ สถิติ และเทคโนโลยีสารสนเทศอย่างมีประสิทธิภาพและมีจริยธรรมในการปฏิบัติการพยาบาลและการผดุงครรภ์</w:t>
            </w:r>
          </w:p>
          <w:p w14:paraId="4E5FDAAB" w14:textId="77777777" w:rsidR="00C61EDE" w:rsidRDefault="00C61EDE" w:rsidP="00F969A3">
            <w:pPr>
              <w:pStyle w:val="Defaul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PLO6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สื่อสารโดยใช้ภาษาไทยและภาษาอังกฤษในเชิงวิชาการและเชิงวิชาชีพ </w:t>
            </w:r>
          </w:p>
          <w:p w14:paraId="4E54BB78" w14:textId="77777777" w:rsidR="00C61EDE" w:rsidRDefault="00C61EDE" w:rsidP="00CA7A34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  <w:lang w:eastAsia="zh-CN"/>
              </w:rPr>
              <w:t>แบบประเมินทักษะการวิเคราะห์เชิงตัวเลข การสื่อสาร และเทคโนโลยีสารสนเทศ</w:t>
            </w:r>
          </w:p>
        </w:tc>
        <w:tc>
          <w:tcPr>
            <w:tcW w:w="1305" w:type="pct"/>
            <w:gridSpan w:val="2"/>
          </w:tcPr>
          <w:p w14:paraId="23A8D345" w14:textId="77777777" w:rsidR="00C61EDE" w:rsidRDefault="00C61EDE" w:rsidP="00F969A3">
            <w:pPr>
              <w:spacing w:after="0" w:line="240" w:lineRule="auto"/>
              <w:contextualSpacing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10%</w:t>
            </w:r>
          </w:p>
        </w:tc>
      </w:tr>
      <w:tr w:rsidR="00C61EDE" w14:paraId="5F28F71F" w14:textId="77777777" w:rsidTr="0003553D">
        <w:tc>
          <w:tcPr>
            <w:tcW w:w="1148" w:type="pct"/>
            <w:vMerge/>
            <w:tcBorders>
              <w:right w:val="single" w:sz="4" w:space="0" w:color="auto"/>
            </w:tcBorders>
          </w:tcPr>
          <w:p w14:paraId="72A3A160" w14:textId="77777777" w:rsidR="00C61EDE" w:rsidRDefault="00C61EDE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2547" w:type="pct"/>
            <w:tcBorders>
              <w:left w:val="single" w:sz="4" w:space="0" w:color="auto"/>
            </w:tcBorders>
          </w:tcPr>
          <w:p w14:paraId="0A72D1EB" w14:textId="77777777" w:rsidR="00C61EDE" w:rsidRDefault="00C61EDE" w:rsidP="00F969A3">
            <w:pPr>
              <w:pStyle w:val="Defaul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PLO7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ปฏิบัติการพยาบาลและการผดุงครรภ์แบบองค์รวมตามมาตรฐานวิชาชีพ โดยคำนึงถึงความหลากหลายทางสังคมและวัฒนธรรม </w:t>
            </w:r>
          </w:p>
          <w:p w14:paraId="71EBE987" w14:textId="77777777" w:rsidR="00C61EDE" w:rsidRDefault="00C61EDE" w:rsidP="00CA7A34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  <w:lang w:eastAsia="zh-CN"/>
              </w:rPr>
              <w:t>แบบประเมินทักษะการปฏิบัติทางวิชาชีพ</w:t>
            </w:r>
          </w:p>
          <w:p w14:paraId="026AD2FD" w14:textId="77777777" w:rsidR="00C61EDE" w:rsidRDefault="00C61EDE" w:rsidP="00CA7A34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cs/>
              </w:rPr>
              <w:t>โครงการ</w:t>
            </w:r>
          </w:p>
        </w:tc>
        <w:tc>
          <w:tcPr>
            <w:tcW w:w="1305" w:type="pct"/>
            <w:gridSpan w:val="2"/>
          </w:tcPr>
          <w:p w14:paraId="572CD999" w14:textId="77777777" w:rsidR="00C61EDE" w:rsidRDefault="00C61EDE" w:rsidP="00F969A3">
            <w:pPr>
              <w:spacing w:after="0" w:line="240" w:lineRule="auto"/>
              <w:contextualSpacing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60%</w:t>
            </w:r>
          </w:p>
          <w:p w14:paraId="6EA4AA6F" w14:textId="77777777" w:rsidR="00C61EDE" w:rsidRDefault="00C61EDE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3E2B4BBA" w14:textId="77777777" w:rsidR="00C61EDE" w:rsidRDefault="00C61EDE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1E04EB86" w14:textId="77777777" w:rsidR="00C61EDE" w:rsidRDefault="00C61EDE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40%</w:t>
            </w:r>
          </w:p>
          <w:p w14:paraId="3DCC3C10" w14:textId="77777777" w:rsidR="00C61EDE" w:rsidRDefault="00C61EDE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20%</w:t>
            </w:r>
          </w:p>
        </w:tc>
      </w:tr>
      <w:tr w:rsidR="00397A03" w14:paraId="2CC07FEF" w14:textId="77777777" w:rsidTr="0003553D">
        <w:tc>
          <w:tcPr>
            <w:tcW w:w="1148" w:type="pct"/>
            <w:tcBorders>
              <w:right w:val="single" w:sz="4" w:space="0" w:color="auto"/>
            </w:tcBorders>
          </w:tcPr>
          <w:p w14:paraId="419D3AC6" w14:textId="77777777" w:rsidR="00C61EDE" w:rsidRDefault="00C61EDE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2547" w:type="pct"/>
            <w:tcBorders>
              <w:left w:val="single" w:sz="4" w:space="0" w:color="auto"/>
            </w:tcBorders>
          </w:tcPr>
          <w:p w14:paraId="47E4A7F4" w14:textId="77777777" w:rsidR="00C61EDE" w:rsidRDefault="00C61EDE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รวมทั้งสิ้น</w:t>
            </w:r>
          </w:p>
        </w:tc>
        <w:tc>
          <w:tcPr>
            <w:tcW w:w="1305" w:type="pct"/>
            <w:gridSpan w:val="2"/>
          </w:tcPr>
          <w:p w14:paraId="2A0C164E" w14:textId="77777777" w:rsidR="00C61EDE" w:rsidRDefault="00C61EDE" w:rsidP="00F969A3">
            <w:pPr>
              <w:spacing w:after="0" w:line="240" w:lineRule="auto"/>
              <w:contextualSpacing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100%</w:t>
            </w:r>
          </w:p>
        </w:tc>
      </w:tr>
    </w:tbl>
    <w:p w14:paraId="6FF8C63E" w14:textId="77777777" w:rsidR="00ED150A" w:rsidRDefault="00ED150A" w:rsidP="00F969A3">
      <w:pPr>
        <w:spacing w:after="0" w:line="240" w:lineRule="auto"/>
        <w:ind w:left="270" w:firstLine="270"/>
        <w:contextualSpacing/>
        <w:rPr>
          <w:rFonts w:ascii="TH SarabunPSK" w:hAnsi="TH SarabunPSK" w:cs="TH SarabunPSK"/>
          <w:color w:val="000000"/>
          <w:sz w:val="32"/>
          <w:szCs w:val="32"/>
        </w:rPr>
      </w:pPr>
    </w:p>
    <w:p w14:paraId="35DA313C" w14:textId="77777777" w:rsidR="0071572B" w:rsidRDefault="00B26D3F" w:rsidP="00CA7A34">
      <w:pPr>
        <w:numPr>
          <w:ilvl w:val="1"/>
          <w:numId w:val="9"/>
        </w:num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71572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เกณฑ์การประเมิน (ถ้ามี)</w:t>
      </w:r>
      <w:r w:rsidR="00C61ED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-</w:t>
      </w:r>
    </w:p>
    <w:p w14:paraId="0E9F9641" w14:textId="77777777" w:rsidR="00C61EDE" w:rsidRDefault="00C61EDE" w:rsidP="00F969A3">
      <w:pPr>
        <w:spacing w:after="0" w:line="240" w:lineRule="auto"/>
        <w:ind w:left="420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1B53EBB8" w14:textId="77777777" w:rsidR="001C3FC7" w:rsidRDefault="00C61EDE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10.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3</w:t>
      </w:r>
      <w:r w:rsidR="0071572B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1C3F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วันสุดท้ายของการประเมิน และ ข้อเสนอแนะ</w:t>
      </w:r>
    </w:p>
    <w:p w14:paraId="2126E5DF" w14:textId="6EA2C827" w:rsidR="006E249F" w:rsidRDefault="006E249F" w:rsidP="00F969A3">
      <w:pPr>
        <w:spacing w:after="0" w:line="240" w:lineRule="auto"/>
        <w:contextualSpacing/>
        <w:rPr>
          <w:rFonts w:ascii="TH SarabunPSK" w:hAnsi="TH SarabunPSK" w:cs="TH SarabunPSK"/>
          <w:color w:val="000000"/>
          <w:sz w:val="32"/>
          <w:szCs w:val="32"/>
        </w:rPr>
      </w:pPr>
    </w:p>
    <w:p w14:paraId="6C4D6E82" w14:textId="77777777" w:rsidR="00B26D3F" w:rsidRDefault="00B26D3F" w:rsidP="00F969A3">
      <w:pPr>
        <w:spacing w:after="0" w:line="240" w:lineRule="auto"/>
        <w:contextualSpacing/>
        <w:rPr>
          <w:rFonts w:ascii="TH SarabunPSK" w:hAnsi="TH SarabunPSK" w:cs="TH SarabunPSK"/>
          <w:color w:val="000000"/>
          <w:sz w:val="32"/>
          <w:szCs w:val="32"/>
        </w:rPr>
      </w:pPr>
    </w:p>
    <w:p w14:paraId="7195560A" w14:textId="77777777" w:rsidR="007C239B" w:rsidRDefault="00D47270" w:rsidP="00B26D3F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หมวดที่ 11</w:t>
      </w:r>
      <w:r w:rsidR="00C618FA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 xml:space="preserve">: </w:t>
      </w:r>
      <w:bookmarkStart w:id="9" w:name="_Hlk43923298"/>
      <w:r w:rsidR="00DD23B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ขั้นตอนการแก้ไขคะแนน</w:t>
      </w:r>
      <w:bookmarkEnd w:id="9"/>
    </w:p>
    <w:p w14:paraId="0912B9F1" w14:textId="77777777" w:rsidR="00B26D3F" w:rsidRDefault="00B26D3F" w:rsidP="00B26D3F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bookmarkStart w:id="10" w:name="_Hlk132087367"/>
    </w:p>
    <w:p w14:paraId="2E741337" w14:textId="77777777" w:rsidR="000F28B6" w:rsidRPr="000F28B6" w:rsidRDefault="000F28B6" w:rsidP="000F28B6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F28B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11.1 ขั้นตอนการแก้ไขคะแนน</w:t>
      </w:r>
    </w:p>
    <w:p w14:paraId="3611F574" w14:textId="77777777" w:rsidR="000F28B6" w:rsidRPr="000F28B6" w:rsidRDefault="000F28B6" w:rsidP="000F28B6">
      <w:pPr>
        <w:spacing w:after="0" w:line="240" w:lineRule="auto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F28B6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นักศึกษาสามารถขอแก้ไขคะแนนงานที่ได้รับมอบหมายและ/หรือคะแนนสอบ </w:t>
      </w:r>
      <w:r w:rsidRPr="000F28B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 xml:space="preserve">ภายใน 1 สัปดาห์ </w:t>
      </w:r>
      <w:r w:rsidRPr="000F28B6">
        <w:rPr>
          <w:rFonts w:ascii="TH SarabunPSK" w:hAnsi="TH SarabunPSK" w:cs="TH SarabunPSK"/>
          <w:color w:val="000000"/>
          <w:sz w:val="32"/>
          <w:szCs w:val="32"/>
          <w:cs/>
        </w:rPr>
        <w:t xml:space="preserve"> นับจากวันประกาศผลคะแนน </w:t>
      </w:r>
    </w:p>
    <w:p w14:paraId="6A024020" w14:textId="77777777" w:rsidR="000F28B6" w:rsidRPr="000F28B6" w:rsidRDefault="000F28B6" w:rsidP="000F28B6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F28B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11.2 การประเมินและปรับปรุงการดำเนินการของรายวิชา</w:t>
      </w:r>
    </w:p>
    <w:p w14:paraId="7362F56C" w14:textId="77777777" w:rsidR="000F28B6" w:rsidRPr="000F28B6" w:rsidRDefault="000F28B6" w:rsidP="000F28B6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F28B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F28B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11.2.1 กลยุทธ์การประเมินประสิทธิผลของรายวิชาโดยนักศึกษา</w:t>
      </w:r>
    </w:p>
    <w:p w14:paraId="366E1C5B" w14:textId="77777777" w:rsidR="000F28B6" w:rsidRPr="000F28B6" w:rsidRDefault="000F28B6" w:rsidP="00CA7A34">
      <w:pPr>
        <w:numPr>
          <w:ilvl w:val="1"/>
          <w:numId w:val="25"/>
        </w:numPr>
        <w:spacing w:after="0" w:line="240" w:lineRule="auto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 w:rsidRPr="000F28B6">
        <w:rPr>
          <w:rFonts w:ascii="TH SarabunPSK" w:hAnsi="TH SarabunPSK" w:cs="TH SarabunPSK"/>
          <w:color w:val="000000"/>
          <w:sz w:val="32"/>
          <w:szCs w:val="32"/>
          <w:cs/>
        </w:rPr>
        <w:t>ผลการประเมินอาจารย์ผู้สอน โดยนักศึกษาแต่ละคนประเมินผ่านระบบการประเมินอิเล็กทรอนิกส์ของมหาวิทยาลัย</w:t>
      </w:r>
    </w:p>
    <w:p w14:paraId="3942AD18" w14:textId="77777777" w:rsidR="000F28B6" w:rsidRPr="000F28B6" w:rsidRDefault="000F28B6" w:rsidP="00CA7A34">
      <w:pPr>
        <w:numPr>
          <w:ilvl w:val="1"/>
          <w:numId w:val="25"/>
        </w:numPr>
        <w:spacing w:after="0" w:line="240" w:lineRule="auto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 w:rsidRPr="000F28B6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การสะท้อนคิดจากผู้เรียน </w:t>
      </w:r>
    </w:p>
    <w:p w14:paraId="4DF749FC" w14:textId="77777777" w:rsidR="000F28B6" w:rsidRPr="000F28B6" w:rsidRDefault="000F28B6" w:rsidP="00CA7A34">
      <w:pPr>
        <w:numPr>
          <w:ilvl w:val="1"/>
          <w:numId w:val="25"/>
        </w:numPr>
        <w:spacing w:after="0" w:line="240" w:lineRule="auto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 w:rsidRPr="000F28B6">
        <w:rPr>
          <w:rFonts w:ascii="TH SarabunPSK" w:hAnsi="TH SarabunPSK" w:cs="TH SarabunPSK"/>
          <w:color w:val="000000"/>
          <w:sz w:val="32"/>
          <w:szCs w:val="32"/>
          <w:cs/>
        </w:rPr>
        <w:t>การสังเกตการณ์จากพฤติกรรมของผู้เรียน</w:t>
      </w:r>
    </w:p>
    <w:p w14:paraId="22DE2157" w14:textId="77777777" w:rsidR="000F28B6" w:rsidRPr="000F28B6" w:rsidRDefault="000F28B6" w:rsidP="000F28B6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0F28B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11.2.2</w:t>
      </w:r>
      <w:r w:rsidRPr="000F28B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>กลยุทธ์การประเมินการสอน</w:t>
      </w:r>
    </w:p>
    <w:p w14:paraId="3EB1C373" w14:textId="77777777" w:rsidR="000F28B6" w:rsidRPr="000F28B6" w:rsidRDefault="000F28B6" w:rsidP="00CA7A34">
      <w:pPr>
        <w:numPr>
          <w:ilvl w:val="0"/>
          <w:numId w:val="24"/>
        </w:numPr>
        <w:spacing w:after="0" w:line="240" w:lineRule="auto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 w:rsidRPr="000F28B6">
        <w:rPr>
          <w:rFonts w:ascii="TH SarabunPSK" w:hAnsi="TH SarabunPSK" w:cs="TH SarabunPSK"/>
          <w:color w:val="000000"/>
          <w:sz w:val="32"/>
          <w:szCs w:val="32"/>
          <w:cs/>
        </w:rPr>
        <w:t>ผลการสอบ /ผลการเรียนรู้ของผู้เรียน</w:t>
      </w:r>
    </w:p>
    <w:p w14:paraId="44A3D923" w14:textId="77777777" w:rsidR="000F28B6" w:rsidRPr="000F28B6" w:rsidRDefault="000F28B6" w:rsidP="00CA7A34">
      <w:pPr>
        <w:numPr>
          <w:ilvl w:val="0"/>
          <w:numId w:val="24"/>
        </w:numPr>
        <w:spacing w:after="0" w:line="240" w:lineRule="auto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 w:rsidRPr="000F28B6">
        <w:rPr>
          <w:rFonts w:ascii="TH SarabunPSK" w:hAnsi="TH SarabunPSK" w:cs="TH SarabunPSK"/>
          <w:color w:val="000000"/>
          <w:sz w:val="32"/>
          <w:szCs w:val="32"/>
          <w:cs/>
        </w:rPr>
        <w:t>การทวนสอบผลการประเมินการเรียนรู้</w:t>
      </w:r>
    </w:p>
    <w:p w14:paraId="5CCDDCB2" w14:textId="77777777" w:rsidR="000F28B6" w:rsidRPr="000F28B6" w:rsidRDefault="000F28B6" w:rsidP="00CA7A34">
      <w:pPr>
        <w:numPr>
          <w:ilvl w:val="0"/>
          <w:numId w:val="24"/>
        </w:numPr>
        <w:spacing w:after="0" w:line="240" w:lineRule="auto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 w:rsidRPr="000F28B6">
        <w:rPr>
          <w:rFonts w:ascii="TH SarabunPSK" w:hAnsi="TH SarabunPSK" w:cs="TH SarabunPSK"/>
          <w:color w:val="000000"/>
          <w:sz w:val="32"/>
          <w:szCs w:val="32"/>
          <w:cs/>
        </w:rPr>
        <w:t>การสังเกตการณ์ของผู้ร่วมทีมการสอน</w:t>
      </w:r>
    </w:p>
    <w:p w14:paraId="60986F5B" w14:textId="77777777" w:rsidR="000F28B6" w:rsidRPr="000F28B6" w:rsidRDefault="000F28B6" w:rsidP="000F28B6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F28B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11.2.3</w:t>
      </w:r>
      <w:r w:rsidRPr="000F28B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>การปรับปรุงการสอน</w:t>
      </w:r>
    </w:p>
    <w:p w14:paraId="52F4D5F7" w14:textId="77777777" w:rsidR="000F28B6" w:rsidRPr="000F28B6" w:rsidRDefault="000F28B6" w:rsidP="00CA7A34">
      <w:pPr>
        <w:numPr>
          <w:ilvl w:val="1"/>
          <w:numId w:val="26"/>
        </w:numPr>
        <w:spacing w:after="0" w:line="240" w:lineRule="auto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 w:rsidRPr="000F28B6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การนำผลการประเมินมาปรับปรุงการจัดการเรียนการสอน </w:t>
      </w:r>
    </w:p>
    <w:p w14:paraId="15C151C1" w14:textId="77777777" w:rsidR="000F28B6" w:rsidRPr="000F28B6" w:rsidRDefault="000F28B6" w:rsidP="00CA7A34">
      <w:pPr>
        <w:numPr>
          <w:ilvl w:val="1"/>
          <w:numId w:val="26"/>
        </w:numPr>
        <w:spacing w:after="0" w:line="240" w:lineRule="auto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 w:rsidRPr="000F28B6">
        <w:rPr>
          <w:rFonts w:ascii="TH SarabunPSK" w:hAnsi="TH SarabunPSK" w:cs="TH SarabunPSK"/>
          <w:color w:val="000000"/>
          <w:sz w:val="32"/>
          <w:szCs w:val="32"/>
          <w:cs/>
        </w:rPr>
        <w:t>การวิจัยในชั้นเรียน</w:t>
      </w:r>
    </w:p>
    <w:p w14:paraId="346A179B" w14:textId="77777777" w:rsidR="000F28B6" w:rsidRPr="000F28B6" w:rsidRDefault="000F28B6" w:rsidP="000F28B6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F28B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11.2.4 การทวนสอบมาตรฐานผลสัมฤทธิ์ของนักศึกษาในรายวิชา</w:t>
      </w:r>
    </w:p>
    <w:p w14:paraId="65185B84" w14:textId="77777777" w:rsidR="000F28B6" w:rsidRPr="000F28B6" w:rsidRDefault="000F28B6" w:rsidP="00CA7A34">
      <w:pPr>
        <w:numPr>
          <w:ilvl w:val="1"/>
          <w:numId w:val="27"/>
        </w:numPr>
        <w:spacing w:after="0" w:line="240" w:lineRule="auto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 w:rsidRPr="000F28B6">
        <w:rPr>
          <w:rFonts w:ascii="TH SarabunPSK" w:hAnsi="TH SarabunPSK" w:cs="TH SarabunPSK"/>
          <w:color w:val="000000"/>
          <w:sz w:val="32"/>
          <w:szCs w:val="32"/>
          <w:cs/>
        </w:rPr>
        <w:t>คณะกรรมการรายวิชาทวนสอบ ตรวจสอบผลการประเมินการเรียนรู้ของนักศึกษา (คะแนน/เกรด) การให้คะแนนพฤติกรรมของนักศึกษา</w:t>
      </w:r>
    </w:p>
    <w:p w14:paraId="727BB85B" w14:textId="77777777" w:rsidR="000F28B6" w:rsidRPr="000F28B6" w:rsidRDefault="000F28B6" w:rsidP="00CA7A34">
      <w:pPr>
        <w:numPr>
          <w:ilvl w:val="1"/>
          <w:numId w:val="27"/>
        </w:numPr>
        <w:spacing w:after="0" w:line="240" w:lineRule="auto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 w:rsidRPr="000F28B6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รายงานผลการตรวจสอบต่อคณะกรรมการบริหารหลักสูตร </w:t>
      </w:r>
    </w:p>
    <w:p w14:paraId="0F5C805C" w14:textId="77777777" w:rsidR="000F28B6" w:rsidRPr="000F28B6" w:rsidRDefault="000F28B6" w:rsidP="000F28B6">
      <w:pPr>
        <w:spacing w:after="0" w:line="240" w:lineRule="auto"/>
        <w:ind w:left="720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F28B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11.2.5</w:t>
      </w:r>
      <w:r w:rsidRPr="000F28B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การดำเนินการทบทวนและการวางแผนปรับปรุงประสิทธิผลของรายวิชา </w:t>
      </w:r>
    </w:p>
    <w:p w14:paraId="6AB5024A" w14:textId="77777777" w:rsidR="000F28B6" w:rsidRPr="000F28B6" w:rsidRDefault="000F28B6" w:rsidP="00CA7A34">
      <w:pPr>
        <w:numPr>
          <w:ilvl w:val="0"/>
          <w:numId w:val="28"/>
        </w:numPr>
        <w:spacing w:after="0" w:line="240" w:lineRule="auto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 w:rsidRPr="000F28B6">
        <w:rPr>
          <w:rFonts w:ascii="TH SarabunPSK" w:hAnsi="TH SarabunPSK" w:cs="TH SarabunPSK"/>
          <w:color w:val="000000"/>
          <w:sz w:val="32"/>
          <w:szCs w:val="32"/>
          <w:cs/>
        </w:rPr>
        <w:t>ปรับปรุงรายละเอียดรายวิชาทุกปีตามผลการประเมินการจัดการเรียนการสอน</w:t>
      </w:r>
    </w:p>
    <w:p w14:paraId="3D25CBEA" w14:textId="77777777" w:rsidR="00751401" w:rsidRDefault="00751401" w:rsidP="00F969A3">
      <w:pPr>
        <w:spacing w:after="0" w:line="240" w:lineRule="auto"/>
        <w:contextualSpacing/>
        <w:rPr>
          <w:rFonts w:ascii="TH SarabunPSK" w:hAnsi="TH SarabunPSK" w:cs="TH SarabunPSK"/>
          <w:color w:val="000000"/>
          <w:sz w:val="32"/>
          <w:szCs w:val="32"/>
        </w:rPr>
      </w:pPr>
    </w:p>
    <w:p w14:paraId="78526AB0" w14:textId="77777777" w:rsidR="000F28B6" w:rsidRDefault="000F28B6" w:rsidP="000F28B6">
      <w:pPr>
        <w:spacing w:after="0" w:line="240" w:lineRule="auto"/>
        <w:contextualSpacing/>
        <w:jc w:val="right"/>
        <w:rPr>
          <w:rFonts w:ascii="TH SarabunPSK" w:hAnsi="TH SarabunPSK" w:cs="TH SarabunPSK" w:hint="cs"/>
          <w:color w:val="000000"/>
          <w:sz w:val="32"/>
          <w:szCs w:val="32"/>
        </w:rPr>
      </w:pPr>
    </w:p>
    <w:p w14:paraId="3A63ADC3" w14:textId="77777777" w:rsidR="00C82C7E" w:rsidRDefault="00C82C7E" w:rsidP="000F28B6">
      <w:pPr>
        <w:spacing w:after="0" w:line="240" w:lineRule="auto"/>
        <w:contextualSpacing/>
        <w:jc w:val="right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อาจารย์</w:t>
      </w:r>
      <w:r w:rsidR="00696F66">
        <w:rPr>
          <w:rFonts w:ascii="TH SarabunPSK" w:hAnsi="TH SarabunPSK" w:cs="TH SarabunPSK" w:hint="cs"/>
          <w:color w:val="000000"/>
          <w:sz w:val="32"/>
          <w:szCs w:val="32"/>
          <w:cs/>
        </w:rPr>
        <w:t>ผู้รับผิดชอบรายวิชา/</w:t>
      </w:r>
      <w:r w:rsidR="00DD23B3">
        <w:rPr>
          <w:rFonts w:ascii="TH SarabunPSK" w:hAnsi="TH SarabunPSK" w:cs="TH SarabunPSK"/>
          <w:color w:val="000000"/>
          <w:sz w:val="32"/>
          <w:szCs w:val="32"/>
          <w:cs/>
        </w:rPr>
        <w:t>ผู้</w:t>
      </w:r>
      <w:r w:rsidR="00151AB7">
        <w:rPr>
          <w:rFonts w:ascii="TH SarabunPSK" w:hAnsi="TH SarabunPSK" w:cs="TH SarabunPSK" w:hint="cs"/>
          <w:color w:val="000000"/>
          <w:sz w:val="32"/>
          <w:szCs w:val="32"/>
          <w:cs/>
        </w:rPr>
        <w:t>ประสาน</w:t>
      </w:r>
      <w:r w:rsidR="00DD23B3">
        <w:rPr>
          <w:rFonts w:ascii="TH SarabunPSK" w:hAnsi="TH SarabunPSK" w:cs="TH SarabunPSK"/>
          <w:color w:val="000000"/>
          <w:sz w:val="32"/>
          <w:szCs w:val="32"/>
          <w:cs/>
        </w:rPr>
        <w:t>รายวิชา</w:t>
      </w:r>
      <w:r w:rsidR="00751401"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……………………………….</w:t>
      </w:r>
      <w:r w:rsidR="0075140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0CD3E30B" w14:textId="0F57E7C8" w:rsidR="00B662C4" w:rsidRDefault="00DD23B3" w:rsidP="000F28B6">
      <w:pPr>
        <w:spacing w:after="0" w:line="240" w:lineRule="auto"/>
        <w:contextualSpacing/>
        <w:jc w:val="right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</w:t>
      </w:r>
      <w:r w:rsidR="00751401"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……………………………………..</w:t>
      </w:r>
    </w:p>
    <w:p w14:paraId="37B9CF46" w14:textId="77777777" w:rsidR="00303D8D" w:rsidRDefault="00303D8D" w:rsidP="00F969A3">
      <w:pPr>
        <w:spacing w:after="0" w:line="240" w:lineRule="auto"/>
        <w:contextualSpacing/>
        <w:rPr>
          <w:rFonts w:ascii="TH SarabunPSK" w:hAnsi="TH SarabunPSK" w:cs="TH SarabunPSK"/>
          <w:color w:val="000000"/>
          <w:sz w:val="32"/>
          <w:szCs w:val="32"/>
        </w:rPr>
      </w:pPr>
    </w:p>
    <w:bookmarkEnd w:id="10"/>
    <w:p w14:paraId="6E5185B2" w14:textId="7D23492C" w:rsidR="00A7060D" w:rsidRDefault="00C82C7E" w:rsidP="00F969A3">
      <w:pPr>
        <w:spacing w:after="0" w:line="240" w:lineRule="auto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6"/>
          <w:szCs w:val="36"/>
        </w:rPr>
        <w:t xml:space="preserve">                                   </w:t>
      </w:r>
      <w:r w:rsidRPr="00C82C7E">
        <w:rPr>
          <w:rFonts w:ascii="TH SarabunPSK" w:hAnsi="TH SarabunPSK" w:cs="TH SarabunPSK" w:hint="cs"/>
          <w:color w:val="000000"/>
          <w:sz w:val="32"/>
          <w:szCs w:val="32"/>
          <w:cs/>
        </w:rPr>
        <w:t>ประธานหลักสูตร/อาจารย์ผู้รับผิดชอบหลักสูตร...............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</w:t>
      </w:r>
    </w:p>
    <w:p w14:paraId="4DBB08E1" w14:textId="4779FFE0" w:rsidR="00C82C7E" w:rsidRPr="00C82C7E" w:rsidRDefault="00C82C7E" w:rsidP="00F969A3">
      <w:pPr>
        <w:spacing w:after="0" w:line="240" w:lineRule="auto"/>
        <w:contextualSpacing/>
        <w:rPr>
          <w:rFonts w:ascii="TH SarabunPSK" w:hAnsi="TH SarabunPSK" w:cs="TH SarabunPSK" w:hint="cs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                                                            </w:t>
      </w:r>
      <w:r w:rsidRPr="00C82C7E">
        <w:rPr>
          <w:rFonts w:ascii="TH SarabunPSK" w:hAnsi="TH SarabunPSK" w:cs="TH SarabunPSK"/>
          <w:color w:val="000000"/>
          <w:sz w:val="32"/>
          <w:szCs w:val="32"/>
          <w:cs/>
        </w:rPr>
        <w:t>วันที่ ……………………………………..</w:t>
      </w:r>
    </w:p>
    <w:sectPr w:rsidR="00C82C7E" w:rsidRPr="00C82C7E" w:rsidSect="00863BE4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629" w:right="1440" w:bottom="1440" w:left="216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87258" w14:textId="77777777" w:rsidR="00EF175F" w:rsidRDefault="00EF175F" w:rsidP="004A008C">
      <w:pPr>
        <w:spacing w:after="0" w:line="240" w:lineRule="auto"/>
      </w:pPr>
      <w:r>
        <w:separator/>
      </w:r>
    </w:p>
  </w:endnote>
  <w:endnote w:type="continuationSeparator" w:id="0">
    <w:p w14:paraId="7171F5FB" w14:textId="77777777" w:rsidR="00EF175F" w:rsidRDefault="00EF175F" w:rsidP="004A0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F51DA" w14:textId="77777777" w:rsidR="00ED150A" w:rsidRDefault="00ED150A" w:rsidP="002027A8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193FB41" w14:textId="77777777" w:rsidR="00ED150A" w:rsidRDefault="00ED150A" w:rsidP="002027A8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A1B7F" w14:textId="34D18A20" w:rsidR="00ED150A" w:rsidRPr="00BE50FE" w:rsidRDefault="00C6240E" w:rsidP="00203741">
    <w:pPr>
      <w:pStyle w:val="aa"/>
      <w:spacing w:after="0" w:line="240" w:lineRule="auto"/>
      <w:rPr>
        <w:rFonts w:ascii="TH SarabunPSK" w:hAnsi="TH SarabunPSK" w:cs="TH SarabunPSK"/>
        <w:sz w:val="28"/>
      </w:rPr>
    </w:pPr>
    <w:r w:rsidRPr="00BE50FE">
      <w:rPr>
        <w:rFonts w:ascii="TH Niramit AS" w:hAnsi="TH Niramit AS" w:cs="TH Niramit AS" w:hint="cs"/>
        <w:b/>
        <w:bCs/>
        <w:sz w:val="28"/>
        <w:cs/>
      </w:rPr>
      <w:t xml:space="preserve">  </w:t>
    </w:r>
    <w:r w:rsidR="00C82C7E">
      <w:rPr>
        <w:rFonts w:ascii="TH SarabunPSK" w:hAnsi="TH SarabunPSK" w:cs="TH SarabunPSK" w:hint="cs"/>
        <w:sz w:val="28"/>
        <w:cs/>
      </w:rPr>
      <w:t xml:space="preserve">                                                                                      </w:t>
    </w:r>
    <w:r w:rsidR="00203741" w:rsidRPr="00BE50FE">
      <w:rPr>
        <w:rFonts w:ascii="TH SarabunPSK" w:hAnsi="TH SarabunPSK" w:cs="TH SarabunPSK"/>
        <w:sz w:val="28"/>
        <w:cs/>
      </w:rPr>
      <w:t>คณะพยาบาลศาสตร์ มหาวิทยาลัยแม่โจ้</w:t>
    </w:r>
    <w:r w:rsidR="00BE50FE" w:rsidRPr="00BE50FE">
      <w:rPr>
        <w:rFonts w:ascii="TH SarabunPSK" w:hAnsi="TH SarabunPSK" w:cs="TH SarabunPSK" w:hint="cs"/>
        <w:sz w:val="28"/>
        <w:cs/>
      </w:rPr>
      <w:t xml:space="preserve">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F3D95" w14:textId="77777777" w:rsidR="00C6240E" w:rsidRPr="003418C6" w:rsidRDefault="003418C6">
    <w:pPr>
      <w:pStyle w:val="aa"/>
      <w:rPr>
        <w:rFonts w:ascii="TH SarabunPSK" w:hAnsi="TH SarabunPSK" w:cs="TH SarabunPSK"/>
        <w:sz w:val="24"/>
        <w:szCs w:val="24"/>
      </w:rPr>
    </w:pPr>
    <w:r w:rsidRPr="003418C6">
      <w:rPr>
        <w:rFonts w:ascii="TH SarabunPSK" w:hAnsi="TH SarabunPSK" w:cs="TH SarabunPSK"/>
        <w:sz w:val="24"/>
        <w:szCs w:val="24"/>
        <w:cs/>
      </w:rPr>
      <w:t xml:space="preserve">ฉบับที่ 1 วันที่ </w:t>
    </w:r>
    <w:r w:rsidR="004B2DCA">
      <w:rPr>
        <w:rFonts w:ascii="TH SarabunPSK" w:hAnsi="TH SarabunPSK" w:cs="TH SarabunPSK"/>
        <w:sz w:val="24"/>
        <w:szCs w:val="24"/>
        <w:lang w:val="en-US"/>
      </w:rPr>
      <w:t xml:space="preserve">4 </w:t>
    </w:r>
    <w:r w:rsidR="004B2DCA">
      <w:rPr>
        <w:rFonts w:ascii="TH SarabunPSK" w:hAnsi="TH SarabunPSK" w:cs="TH SarabunPSK" w:hint="cs"/>
        <w:sz w:val="24"/>
        <w:szCs w:val="24"/>
        <w:cs/>
        <w:lang w:val="en-US"/>
      </w:rPr>
      <w:t xml:space="preserve">เมษายน </w:t>
    </w:r>
    <w:r w:rsidR="004B2DCA">
      <w:rPr>
        <w:rFonts w:ascii="TH SarabunPSK" w:hAnsi="TH SarabunPSK" w:cs="TH SarabunPSK"/>
        <w:sz w:val="24"/>
        <w:szCs w:val="24"/>
        <w:lang w:val="en-US"/>
      </w:rPr>
      <w:t>2566</w:t>
    </w:r>
    <w:r w:rsidRPr="003418C6">
      <w:rPr>
        <w:rFonts w:ascii="TH SarabunPSK" w:hAnsi="TH SarabunPSK" w:cs="TH SarabunPSK"/>
        <w:sz w:val="24"/>
        <w:szCs w:val="24"/>
        <w:cs/>
      </w:rPr>
      <w:t xml:space="preserve">                                                               คณะพยาบาลศาสตร์ มหาวิทยาลัยแม่โจ้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D9F97" w14:textId="77777777" w:rsidR="00EF175F" w:rsidRDefault="00EF175F" w:rsidP="004A008C">
      <w:pPr>
        <w:spacing w:after="0" w:line="240" w:lineRule="auto"/>
      </w:pPr>
      <w:r>
        <w:separator/>
      </w:r>
    </w:p>
  </w:footnote>
  <w:footnote w:type="continuationSeparator" w:id="0">
    <w:p w14:paraId="1341717C" w14:textId="77777777" w:rsidR="00EF175F" w:rsidRDefault="00EF175F" w:rsidP="004A0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EC44B" w14:textId="77777777" w:rsidR="00ED150A" w:rsidRDefault="00ED150A">
    <w:pPr>
      <w:pStyle w:val="a8"/>
      <w:jc w:val="right"/>
    </w:pPr>
    <w:r>
      <w:fldChar w:fldCharType="begin"/>
    </w:r>
    <w:r>
      <w:instrText xml:space="preserve"> PAGE   \</w:instrText>
    </w:r>
    <w:r>
      <w:rPr>
        <w:szCs w:val="22"/>
        <w:cs/>
      </w:rPr>
      <w:instrText xml:space="preserve">* </w:instrText>
    </w:r>
    <w:r>
      <w:instrText xml:space="preserve">MERGEFORMAT </w:instrText>
    </w:r>
    <w:r>
      <w:fldChar w:fldCharType="separate"/>
    </w:r>
    <w:r w:rsidR="00C6240E" w:rsidRPr="00C6240E">
      <w:rPr>
        <w:rFonts w:cs="Calibri"/>
        <w:noProof/>
        <w:szCs w:val="22"/>
        <w:lang w:val="th-TH"/>
      </w:rPr>
      <w:t>3</w:t>
    </w:r>
    <w:r>
      <w:fldChar w:fldCharType="end"/>
    </w:r>
  </w:p>
  <w:p w14:paraId="2F6D3090" w14:textId="77777777" w:rsidR="00ED150A" w:rsidRDefault="00ED150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E0A69"/>
    <w:multiLevelType w:val="hybridMultilevel"/>
    <w:tmpl w:val="F9E8FF2C"/>
    <w:lvl w:ilvl="0" w:tplc="13AADC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42154"/>
    <w:multiLevelType w:val="hybridMultilevel"/>
    <w:tmpl w:val="F4224F2E"/>
    <w:lvl w:ilvl="0" w:tplc="986027D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F0C7B"/>
    <w:multiLevelType w:val="hybridMultilevel"/>
    <w:tmpl w:val="245EA85A"/>
    <w:lvl w:ilvl="0" w:tplc="6F7EA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287300"/>
    <w:multiLevelType w:val="hybridMultilevel"/>
    <w:tmpl w:val="63E0EB4E"/>
    <w:lvl w:ilvl="0" w:tplc="299E20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3C562B"/>
    <w:multiLevelType w:val="hybridMultilevel"/>
    <w:tmpl w:val="F0628850"/>
    <w:lvl w:ilvl="0" w:tplc="2B943B4E">
      <w:start w:val="9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03785"/>
    <w:multiLevelType w:val="hybridMultilevel"/>
    <w:tmpl w:val="E2EAD1D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83C63"/>
    <w:multiLevelType w:val="hybridMultilevel"/>
    <w:tmpl w:val="D1AC3B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7A2530"/>
    <w:multiLevelType w:val="hybridMultilevel"/>
    <w:tmpl w:val="245EA85A"/>
    <w:lvl w:ilvl="0" w:tplc="6F7EA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F02988"/>
    <w:multiLevelType w:val="multilevel"/>
    <w:tmpl w:val="E71A8E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E360FB4"/>
    <w:multiLevelType w:val="hybridMultilevel"/>
    <w:tmpl w:val="839C5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D1603B2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02924"/>
    <w:multiLevelType w:val="hybridMultilevel"/>
    <w:tmpl w:val="2542C76C"/>
    <w:lvl w:ilvl="0" w:tplc="22B24DD8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E5640A"/>
    <w:multiLevelType w:val="hybridMultilevel"/>
    <w:tmpl w:val="48347218"/>
    <w:lvl w:ilvl="0" w:tplc="299E20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87A7C"/>
    <w:multiLevelType w:val="hybridMultilevel"/>
    <w:tmpl w:val="6B66A076"/>
    <w:lvl w:ilvl="0" w:tplc="2B943B4E">
      <w:start w:val="9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BF10BB"/>
    <w:multiLevelType w:val="hybridMultilevel"/>
    <w:tmpl w:val="D1AC3B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E9144E"/>
    <w:multiLevelType w:val="multilevel"/>
    <w:tmpl w:val="562687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7534320"/>
    <w:multiLevelType w:val="hybridMultilevel"/>
    <w:tmpl w:val="3488BE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636F60"/>
    <w:multiLevelType w:val="multilevel"/>
    <w:tmpl w:val="3AFC32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C1311B6"/>
    <w:multiLevelType w:val="multilevel"/>
    <w:tmpl w:val="941201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D501DE9"/>
    <w:multiLevelType w:val="hybridMultilevel"/>
    <w:tmpl w:val="5D2856CC"/>
    <w:lvl w:ilvl="0" w:tplc="04090011">
      <w:start w:val="1"/>
      <w:numFmt w:val="decimal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9" w15:restartNumberingAfterBreak="0">
    <w:nsid w:val="63E356B9"/>
    <w:multiLevelType w:val="hybridMultilevel"/>
    <w:tmpl w:val="F038362E"/>
    <w:lvl w:ilvl="0" w:tplc="04C8A6E6">
      <w:start w:val="1"/>
      <w:numFmt w:val="bullet"/>
      <w:lvlText w:val="-"/>
      <w:lvlJc w:val="left"/>
      <w:pPr>
        <w:ind w:left="540" w:hanging="360"/>
      </w:pPr>
      <w:rPr>
        <w:rFonts w:ascii="TH SarabunPSK" w:eastAsia="Calibri" w:hAnsi="TH SarabunPSK" w:cs="TH SarabunPSK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0" w15:restartNumberingAfterBreak="0">
    <w:nsid w:val="63F6272E"/>
    <w:multiLevelType w:val="hybridMultilevel"/>
    <w:tmpl w:val="02B8841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B6E1644"/>
    <w:multiLevelType w:val="hybridMultilevel"/>
    <w:tmpl w:val="DC846ABC"/>
    <w:lvl w:ilvl="0" w:tplc="2B943B4E">
      <w:start w:val="9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662EAA"/>
    <w:multiLevelType w:val="hybridMultilevel"/>
    <w:tmpl w:val="245EA85A"/>
    <w:lvl w:ilvl="0" w:tplc="6F7EA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204077"/>
    <w:multiLevelType w:val="hybridMultilevel"/>
    <w:tmpl w:val="68421B52"/>
    <w:lvl w:ilvl="0" w:tplc="2B943B4E">
      <w:start w:val="9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1C0F92"/>
    <w:multiLevelType w:val="hybridMultilevel"/>
    <w:tmpl w:val="E5FC79F6"/>
    <w:lvl w:ilvl="0" w:tplc="A2120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F76269B"/>
    <w:multiLevelType w:val="hybridMultilevel"/>
    <w:tmpl w:val="88AA798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BB018F"/>
    <w:multiLevelType w:val="hybridMultilevel"/>
    <w:tmpl w:val="F9E8FF2C"/>
    <w:lvl w:ilvl="0" w:tplc="13AADC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BD3B3D"/>
    <w:multiLevelType w:val="hybridMultilevel"/>
    <w:tmpl w:val="21762C58"/>
    <w:lvl w:ilvl="0" w:tplc="3FFE70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7"/>
  </w:num>
  <w:num w:numId="3">
    <w:abstractNumId w:val="13"/>
  </w:num>
  <w:num w:numId="4">
    <w:abstractNumId w:val="6"/>
  </w:num>
  <w:num w:numId="5">
    <w:abstractNumId w:val="1"/>
  </w:num>
  <w:num w:numId="6">
    <w:abstractNumId w:val="0"/>
  </w:num>
  <w:num w:numId="7">
    <w:abstractNumId w:val="26"/>
  </w:num>
  <w:num w:numId="8">
    <w:abstractNumId w:val="19"/>
  </w:num>
  <w:num w:numId="9">
    <w:abstractNumId w:val="14"/>
  </w:num>
  <w:num w:numId="10">
    <w:abstractNumId w:val="8"/>
  </w:num>
  <w:num w:numId="11">
    <w:abstractNumId w:val="21"/>
  </w:num>
  <w:num w:numId="12">
    <w:abstractNumId w:val="4"/>
  </w:num>
  <w:num w:numId="13">
    <w:abstractNumId w:val="12"/>
  </w:num>
  <w:num w:numId="14">
    <w:abstractNumId w:val="22"/>
  </w:num>
  <w:num w:numId="15">
    <w:abstractNumId w:val="11"/>
  </w:num>
  <w:num w:numId="16">
    <w:abstractNumId w:val="3"/>
  </w:num>
  <w:num w:numId="17">
    <w:abstractNumId w:val="24"/>
  </w:num>
  <w:num w:numId="18">
    <w:abstractNumId w:val="7"/>
  </w:num>
  <w:num w:numId="19">
    <w:abstractNumId w:val="2"/>
  </w:num>
  <w:num w:numId="20">
    <w:abstractNumId w:val="23"/>
  </w:num>
  <w:num w:numId="21">
    <w:abstractNumId w:val="10"/>
  </w:num>
  <w:num w:numId="22">
    <w:abstractNumId w:val="27"/>
  </w:num>
  <w:num w:numId="23">
    <w:abstractNumId w:val="9"/>
  </w:num>
  <w:num w:numId="24">
    <w:abstractNumId w:val="20"/>
  </w:num>
  <w:num w:numId="25">
    <w:abstractNumId w:val="5"/>
  </w:num>
  <w:num w:numId="26">
    <w:abstractNumId w:val="25"/>
  </w:num>
  <w:num w:numId="27">
    <w:abstractNumId w:val="15"/>
  </w:num>
  <w:num w:numId="28">
    <w:abstractNumId w:val="1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11"/>
    <w:rsid w:val="00002C8B"/>
    <w:rsid w:val="00003645"/>
    <w:rsid w:val="000049D9"/>
    <w:rsid w:val="00013919"/>
    <w:rsid w:val="00014F9A"/>
    <w:rsid w:val="00023B13"/>
    <w:rsid w:val="00023C7F"/>
    <w:rsid w:val="00024B25"/>
    <w:rsid w:val="00024B27"/>
    <w:rsid w:val="0002683D"/>
    <w:rsid w:val="0002720C"/>
    <w:rsid w:val="00031BFA"/>
    <w:rsid w:val="00033719"/>
    <w:rsid w:val="0003372E"/>
    <w:rsid w:val="0003553D"/>
    <w:rsid w:val="00035605"/>
    <w:rsid w:val="00037A0C"/>
    <w:rsid w:val="000404E1"/>
    <w:rsid w:val="0005079B"/>
    <w:rsid w:val="000519BE"/>
    <w:rsid w:val="000541AA"/>
    <w:rsid w:val="00055383"/>
    <w:rsid w:val="000559EA"/>
    <w:rsid w:val="00055B81"/>
    <w:rsid w:val="00060FE6"/>
    <w:rsid w:val="00063E66"/>
    <w:rsid w:val="00064C00"/>
    <w:rsid w:val="000711B8"/>
    <w:rsid w:val="00075DB7"/>
    <w:rsid w:val="000770D5"/>
    <w:rsid w:val="00077EAF"/>
    <w:rsid w:val="00082643"/>
    <w:rsid w:val="00082848"/>
    <w:rsid w:val="0008681F"/>
    <w:rsid w:val="00090C3A"/>
    <w:rsid w:val="00091B8E"/>
    <w:rsid w:val="00097A98"/>
    <w:rsid w:val="000A1481"/>
    <w:rsid w:val="000A3E75"/>
    <w:rsid w:val="000A3F2E"/>
    <w:rsid w:val="000A4412"/>
    <w:rsid w:val="000B38F5"/>
    <w:rsid w:val="000B5097"/>
    <w:rsid w:val="000B5241"/>
    <w:rsid w:val="000C1C11"/>
    <w:rsid w:val="000C2F44"/>
    <w:rsid w:val="000D2C66"/>
    <w:rsid w:val="000D5538"/>
    <w:rsid w:val="000D750D"/>
    <w:rsid w:val="000E5DB9"/>
    <w:rsid w:val="000F0F24"/>
    <w:rsid w:val="000F28B6"/>
    <w:rsid w:val="000F4B4E"/>
    <w:rsid w:val="00103167"/>
    <w:rsid w:val="0010487A"/>
    <w:rsid w:val="00106F25"/>
    <w:rsid w:val="00113659"/>
    <w:rsid w:val="00114890"/>
    <w:rsid w:val="00121078"/>
    <w:rsid w:val="001237D0"/>
    <w:rsid w:val="00125DDF"/>
    <w:rsid w:val="00126C8D"/>
    <w:rsid w:val="00130D74"/>
    <w:rsid w:val="00136381"/>
    <w:rsid w:val="001405B5"/>
    <w:rsid w:val="001419C7"/>
    <w:rsid w:val="0014375B"/>
    <w:rsid w:val="00144646"/>
    <w:rsid w:val="001501C8"/>
    <w:rsid w:val="00150569"/>
    <w:rsid w:val="00151AB7"/>
    <w:rsid w:val="00151AC8"/>
    <w:rsid w:val="001540A6"/>
    <w:rsid w:val="00157C20"/>
    <w:rsid w:val="00164915"/>
    <w:rsid w:val="00167A91"/>
    <w:rsid w:val="00170070"/>
    <w:rsid w:val="00170098"/>
    <w:rsid w:val="00172B03"/>
    <w:rsid w:val="00172DA6"/>
    <w:rsid w:val="001743FC"/>
    <w:rsid w:val="00174520"/>
    <w:rsid w:val="001751A0"/>
    <w:rsid w:val="00175FF5"/>
    <w:rsid w:val="001805FF"/>
    <w:rsid w:val="001807FC"/>
    <w:rsid w:val="001830B5"/>
    <w:rsid w:val="00184CED"/>
    <w:rsid w:val="00190E47"/>
    <w:rsid w:val="00195A1D"/>
    <w:rsid w:val="001961F1"/>
    <w:rsid w:val="001976F2"/>
    <w:rsid w:val="001978C1"/>
    <w:rsid w:val="001A299C"/>
    <w:rsid w:val="001A3031"/>
    <w:rsid w:val="001A5196"/>
    <w:rsid w:val="001A5205"/>
    <w:rsid w:val="001A56CD"/>
    <w:rsid w:val="001A58EF"/>
    <w:rsid w:val="001A5B6F"/>
    <w:rsid w:val="001A694C"/>
    <w:rsid w:val="001A7AC1"/>
    <w:rsid w:val="001B067D"/>
    <w:rsid w:val="001B1383"/>
    <w:rsid w:val="001B35EA"/>
    <w:rsid w:val="001B5881"/>
    <w:rsid w:val="001B61B3"/>
    <w:rsid w:val="001C3FC7"/>
    <w:rsid w:val="001C6327"/>
    <w:rsid w:val="001D15E2"/>
    <w:rsid w:val="001D2715"/>
    <w:rsid w:val="001E42F8"/>
    <w:rsid w:val="001E4E9E"/>
    <w:rsid w:val="001F1657"/>
    <w:rsid w:val="001F338D"/>
    <w:rsid w:val="001F4279"/>
    <w:rsid w:val="001F4622"/>
    <w:rsid w:val="001F4662"/>
    <w:rsid w:val="001F5170"/>
    <w:rsid w:val="001F6B63"/>
    <w:rsid w:val="001F76C4"/>
    <w:rsid w:val="00202362"/>
    <w:rsid w:val="002027A8"/>
    <w:rsid w:val="00202994"/>
    <w:rsid w:val="00203741"/>
    <w:rsid w:val="00203E70"/>
    <w:rsid w:val="002071B3"/>
    <w:rsid w:val="00207C4C"/>
    <w:rsid w:val="00210FFE"/>
    <w:rsid w:val="002138B2"/>
    <w:rsid w:val="00215EA4"/>
    <w:rsid w:val="00220742"/>
    <w:rsid w:val="002229E5"/>
    <w:rsid w:val="00227274"/>
    <w:rsid w:val="00231F44"/>
    <w:rsid w:val="002333ED"/>
    <w:rsid w:val="0023611D"/>
    <w:rsid w:val="002369AD"/>
    <w:rsid w:val="0023720F"/>
    <w:rsid w:val="00237CEB"/>
    <w:rsid w:val="00240D33"/>
    <w:rsid w:val="002420B4"/>
    <w:rsid w:val="00242859"/>
    <w:rsid w:val="00247EC4"/>
    <w:rsid w:val="00250F3A"/>
    <w:rsid w:val="00253D69"/>
    <w:rsid w:val="00257CB4"/>
    <w:rsid w:val="00257EFD"/>
    <w:rsid w:val="0026283A"/>
    <w:rsid w:val="00264D9C"/>
    <w:rsid w:val="002706B0"/>
    <w:rsid w:val="00270A87"/>
    <w:rsid w:val="00271FD0"/>
    <w:rsid w:val="00285900"/>
    <w:rsid w:val="002875FE"/>
    <w:rsid w:val="002954FB"/>
    <w:rsid w:val="002968D0"/>
    <w:rsid w:val="002A01C1"/>
    <w:rsid w:val="002A0D6A"/>
    <w:rsid w:val="002A4981"/>
    <w:rsid w:val="002B6039"/>
    <w:rsid w:val="002B6104"/>
    <w:rsid w:val="002C24F0"/>
    <w:rsid w:val="002C36C9"/>
    <w:rsid w:val="002C7999"/>
    <w:rsid w:val="002D0D39"/>
    <w:rsid w:val="002D196A"/>
    <w:rsid w:val="002D31FF"/>
    <w:rsid w:val="002D654D"/>
    <w:rsid w:val="002E1019"/>
    <w:rsid w:val="002E7562"/>
    <w:rsid w:val="002F419D"/>
    <w:rsid w:val="002F44D6"/>
    <w:rsid w:val="00300BE3"/>
    <w:rsid w:val="00300D97"/>
    <w:rsid w:val="00301370"/>
    <w:rsid w:val="00303553"/>
    <w:rsid w:val="00303D8D"/>
    <w:rsid w:val="0030701B"/>
    <w:rsid w:val="00310010"/>
    <w:rsid w:val="00310C0F"/>
    <w:rsid w:val="003143A8"/>
    <w:rsid w:val="003143F3"/>
    <w:rsid w:val="00314E46"/>
    <w:rsid w:val="0031588E"/>
    <w:rsid w:val="003163CC"/>
    <w:rsid w:val="00317E0B"/>
    <w:rsid w:val="0032249B"/>
    <w:rsid w:val="00325BE6"/>
    <w:rsid w:val="0032660A"/>
    <w:rsid w:val="00326D54"/>
    <w:rsid w:val="00330F4B"/>
    <w:rsid w:val="003319DB"/>
    <w:rsid w:val="003338DB"/>
    <w:rsid w:val="00336A22"/>
    <w:rsid w:val="003377EF"/>
    <w:rsid w:val="003418C6"/>
    <w:rsid w:val="00342C91"/>
    <w:rsid w:val="0034346A"/>
    <w:rsid w:val="003442A0"/>
    <w:rsid w:val="00346F83"/>
    <w:rsid w:val="0035453C"/>
    <w:rsid w:val="00361B2B"/>
    <w:rsid w:val="00362F26"/>
    <w:rsid w:val="003632DB"/>
    <w:rsid w:val="003650AF"/>
    <w:rsid w:val="0036615E"/>
    <w:rsid w:val="003677D0"/>
    <w:rsid w:val="00371751"/>
    <w:rsid w:val="00380383"/>
    <w:rsid w:val="00382657"/>
    <w:rsid w:val="00385875"/>
    <w:rsid w:val="0038634F"/>
    <w:rsid w:val="00387BC2"/>
    <w:rsid w:val="00391AF2"/>
    <w:rsid w:val="00393C97"/>
    <w:rsid w:val="00397A03"/>
    <w:rsid w:val="003A250E"/>
    <w:rsid w:val="003A4B9D"/>
    <w:rsid w:val="003B3618"/>
    <w:rsid w:val="003B6C35"/>
    <w:rsid w:val="003C1912"/>
    <w:rsid w:val="003D1E03"/>
    <w:rsid w:val="003D2CC6"/>
    <w:rsid w:val="003D4967"/>
    <w:rsid w:val="003D7980"/>
    <w:rsid w:val="003E0DE7"/>
    <w:rsid w:val="003E1AFE"/>
    <w:rsid w:val="003E212C"/>
    <w:rsid w:val="003E2C35"/>
    <w:rsid w:val="003E4010"/>
    <w:rsid w:val="003F4BF6"/>
    <w:rsid w:val="003F4BFC"/>
    <w:rsid w:val="003F5074"/>
    <w:rsid w:val="003F5A31"/>
    <w:rsid w:val="00401FFC"/>
    <w:rsid w:val="004031AE"/>
    <w:rsid w:val="00403ADC"/>
    <w:rsid w:val="004126D4"/>
    <w:rsid w:val="00414B8D"/>
    <w:rsid w:val="00420985"/>
    <w:rsid w:val="00424CF3"/>
    <w:rsid w:val="00426CDC"/>
    <w:rsid w:val="004353FC"/>
    <w:rsid w:val="00441D69"/>
    <w:rsid w:val="00443620"/>
    <w:rsid w:val="00447D32"/>
    <w:rsid w:val="00450031"/>
    <w:rsid w:val="0045281E"/>
    <w:rsid w:val="00453A65"/>
    <w:rsid w:val="00456620"/>
    <w:rsid w:val="0046236D"/>
    <w:rsid w:val="0046374D"/>
    <w:rsid w:val="00466726"/>
    <w:rsid w:val="00466FFD"/>
    <w:rsid w:val="00470DD6"/>
    <w:rsid w:val="00470E37"/>
    <w:rsid w:val="004731D8"/>
    <w:rsid w:val="00473E0F"/>
    <w:rsid w:val="00481D78"/>
    <w:rsid w:val="00486BA4"/>
    <w:rsid w:val="00491E7B"/>
    <w:rsid w:val="004952B4"/>
    <w:rsid w:val="004A008C"/>
    <w:rsid w:val="004A2E12"/>
    <w:rsid w:val="004A2F8C"/>
    <w:rsid w:val="004A41C5"/>
    <w:rsid w:val="004A5680"/>
    <w:rsid w:val="004A7B3A"/>
    <w:rsid w:val="004B2DCA"/>
    <w:rsid w:val="004B341E"/>
    <w:rsid w:val="004B5418"/>
    <w:rsid w:val="004B6630"/>
    <w:rsid w:val="004B675F"/>
    <w:rsid w:val="004C3F7C"/>
    <w:rsid w:val="004C5E7A"/>
    <w:rsid w:val="004D0A16"/>
    <w:rsid w:val="004D4795"/>
    <w:rsid w:val="004E6801"/>
    <w:rsid w:val="004F1EF2"/>
    <w:rsid w:val="004F6E89"/>
    <w:rsid w:val="005068E8"/>
    <w:rsid w:val="00506E48"/>
    <w:rsid w:val="00507F29"/>
    <w:rsid w:val="00527447"/>
    <w:rsid w:val="00527A6D"/>
    <w:rsid w:val="00532A10"/>
    <w:rsid w:val="00547C37"/>
    <w:rsid w:val="00554AAE"/>
    <w:rsid w:val="0055679C"/>
    <w:rsid w:val="00557D46"/>
    <w:rsid w:val="00566114"/>
    <w:rsid w:val="00566A2B"/>
    <w:rsid w:val="00566BCB"/>
    <w:rsid w:val="00567157"/>
    <w:rsid w:val="00570001"/>
    <w:rsid w:val="00571B47"/>
    <w:rsid w:val="005812F5"/>
    <w:rsid w:val="00581788"/>
    <w:rsid w:val="00583AF6"/>
    <w:rsid w:val="00583BA9"/>
    <w:rsid w:val="00585CE2"/>
    <w:rsid w:val="00585DD1"/>
    <w:rsid w:val="005A01B9"/>
    <w:rsid w:val="005A2750"/>
    <w:rsid w:val="005A4F87"/>
    <w:rsid w:val="005B1DA2"/>
    <w:rsid w:val="005B4395"/>
    <w:rsid w:val="005B43BC"/>
    <w:rsid w:val="005C331A"/>
    <w:rsid w:val="005C33B7"/>
    <w:rsid w:val="005C4141"/>
    <w:rsid w:val="005C4903"/>
    <w:rsid w:val="005D0CDC"/>
    <w:rsid w:val="005D1E8A"/>
    <w:rsid w:val="005D317A"/>
    <w:rsid w:val="005E26EE"/>
    <w:rsid w:val="005E57B0"/>
    <w:rsid w:val="005F00B2"/>
    <w:rsid w:val="005F2A97"/>
    <w:rsid w:val="005F41C2"/>
    <w:rsid w:val="00602214"/>
    <w:rsid w:val="0060526C"/>
    <w:rsid w:val="006108CC"/>
    <w:rsid w:val="00612646"/>
    <w:rsid w:val="006171F6"/>
    <w:rsid w:val="006227A3"/>
    <w:rsid w:val="00623EB8"/>
    <w:rsid w:val="00631089"/>
    <w:rsid w:val="00633B62"/>
    <w:rsid w:val="00633F10"/>
    <w:rsid w:val="006348EF"/>
    <w:rsid w:val="00640BD0"/>
    <w:rsid w:val="006415F1"/>
    <w:rsid w:val="00642B8A"/>
    <w:rsid w:val="00643BC5"/>
    <w:rsid w:val="00655753"/>
    <w:rsid w:val="006652C6"/>
    <w:rsid w:val="00666D5E"/>
    <w:rsid w:val="0067464D"/>
    <w:rsid w:val="006767A2"/>
    <w:rsid w:val="00677063"/>
    <w:rsid w:val="006814C5"/>
    <w:rsid w:val="00682686"/>
    <w:rsid w:val="00682C6E"/>
    <w:rsid w:val="00682EA6"/>
    <w:rsid w:val="006902DB"/>
    <w:rsid w:val="00696DE9"/>
    <w:rsid w:val="00696F66"/>
    <w:rsid w:val="0069727E"/>
    <w:rsid w:val="006A06B2"/>
    <w:rsid w:val="006A138B"/>
    <w:rsid w:val="006A6F89"/>
    <w:rsid w:val="006A74BE"/>
    <w:rsid w:val="006B0E91"/>
    <w:rsid w:val="006B218E"/>
    <w:rsid w:val="006B6B93"/>
    <w:rsid w:val="006C0A5C"/>
    <w:rsid w:val="006C0D4E"/>
    <w:rsid w:val="006C2F1A"/>
    <w:rsid w:val="006C496F"/>
    <w:rsid w:val="006C4E67"/>
    <w:rsid w:val="006C6D27"/>
    <w:rsid w:val="006D1407"/>
    <w:rsid w:val="006D51F4"/>
    <w:rsid w:val="006E249F"/>
    <w:rsid w:val="006E4681"/>
    <w:rsid w:val="006E5E52"/>
    <w:rsid w:val="006F3238"/>
    <w:rsid w:val="006F4697"/>
    <w:rsid w:val="006F58F6"/>
    <w:rsid w:val="00702B09"/>
    <w:rsid w:val="007038E4"/>
    <w:rsid w:val="0071572B"/>
    <w:rsid w:val="00716F2B"/>
    <w:rsid w:val="00721028"/>
    <w:rsid w:val="00721342"/>
    <w:rsid w:val="007215B2"/>
    <w:rsid w:val="00721F75"/>
    <w:rsid w:val="007223DA"/>
    <w:rsid w:val="007300FE"/>
    <w:rsid w:val="00731404"/>
    <w:rsid w:val="00732524"/>
    <w:rsid w:val="00734AFC"/>
    <w:rsid w:val="007512EF"/>
    <w:rsid w:val="00751401"/>
    <w:rsid w:val="007524DC"/>
    <w:rsid w:val="007579E0"/>
    <w:rsid w:val="00761CE2"/>
    <w:rsid w:val="0076493F"/>
    <w:rsid w:val="00765A41"/>
    <w:rsid w:val="007669FC"/>
    <w:rsid w:val="007673F2"/>
    <w:rsid w:val="00774141"/>
    <w:rsid w:val="00776085"/>
    <w:rsid w:val="007819D8"/>
    <w:rsid w:val="00785240"/>
    <w:rsid w:val="007853D6"/>
    <w:rsid w:val="007866D1"/>
    <w:rsid w:val="0079105E"/>
    <w:rsid w:val="0079176D"/>
    <w:rsid w:val="00792E8C"/>
    <w:rsid w:val="007932ED"/>
    <w:rsid w:val="007A543D"/>
    <w:rsid w:val="007A77D9"/>
    <w:rsid w:val="007B610D"/>
    <w:rsid w:val="007C0021"/>
    <w:rsid w:val="007C0168"/>
    <w:rsid w:val="007C01BE"/>
    <w:rsid w:val="007C0A4D"/>
    <w:rsid w:val="007C22AB"/>
    <w:rsid w:val="007C239B"/>
    <w:rsid w:val="007C321E"/>
    <w:rsid w:val="007C5DA8"/>
    <w:rsid w:val="007D0D70"/>
    <w:rsid w:val="007D2D27"/>
    <w:rsid w:val="007E009C"/>
    <w:rsid w:val="007E35BF"/>
    <w:rsid w:val="007E494F"/>
    <w:rsid w:val="007E6BD5"/>
    <w:rsid w:val="007F6E6A"/>
    <w:rsid w:val="007F73E5"/>
    <w:rsid w:val="008013C1"/>
    <w:rsid w:val="008013E5"/>
    <w:rsid w:val="00802A02"/>
    <w:rsid w:val="008052DD"/>
    <w:rsid w:val="0080678A"/>
    <w:rsid w:val="008067FD"/>
    <w:rsid w:val="0081184C"/>
    <w:rsid w:val="00815F6A"/>
    <w:rsid w:val="00821D99"/>
    <w:rsid w:val="00826003"/>
    <w:rsid w:val="00831351"/>
    <w:rsid w:val="008317A9"/>
    <w:rsid w:val="00833F5B"/>
    <w:rsid w:val="00835B6D"/>
    <w:rsid w:val="00835F64"/>
    <w:rsid w:val="008360A6"/>
    <w:rsid w:val="008371DC"/>
    <w:rsid w:val="00837FC1"/>
    <w:rsid w:val="00841E89"/>
    <w:rsid w:val="00846030"/>
    <w:rsid w:val="00847B50"/>
    <w:rsid w:val="0085601F"/>
    <w:rsid w:val="008568E1"/>
    <w:rsid w:val="0085763E"/>
    <w:rsid w:val="00862D4B"/>
    <w:rsid w:val="00863BE4"/>
    <w:rsid w:val="0086751B"/>
    <w:rsid w:val="0087311A"/>
    <w:rsid w:val="008809BB"/>
    <w:rsid w:val="008823A4"/>
    <w:rsid w:val="008835D8"/>
    <w:rsid w:val="008862E4"/>
    <w:rsid w:val="0089521D"/>
    <w:rsid w:val="00897DBD"/>
    <w:rsid w:val="008B0B5B"/>
    <w:rsid w:val="008C2ED6"/>
    <w:rsid w:val="008C45F0"/>
    <w:rsid w:val="008C6823"/>
    <w:rsid w:val="008C6978"/>
    <w:rsid w:val="008C7001"/>
    <w:rsid w:val="008D20AE"/>
    <w:rsid w:val="008D3621"/>
    <w:rsid w:val="008E15C8"/>
    <w:rsid w:val="008E1D50"/>
    <w:rsid w:val="008E53B9"/>
    <w:rsid w:val="008E7124"/>
    <w:rsid w:val="008F0EAB"/>
    <w:rsid w:val="008F304B"/>
    <w:rsid w:val="008F5E38"/>
    <w:rsid w:val="008F7442"/>
    <w:rsid w:val="00912D14"/>
    <w:rsid w:val="0091561D"/>
    <w:rsid w:val="00921F23"/>
    <w:rsid w:val="00922265"/>
    <w:rsid w:val="00922685"/>
    <w:rsid w:val="00925690"/>
    <w:rsid w:val="009269B9"/>
    <w:rsid w:val="0093040D"/>
    <w:rsid w:val="00931791"/>
    <w:rsid w:val="009330E2"/>
    <w:rsid w:val="009337CD"/>
    <w:rsid w:val="00934A71"/>
    <w:rsid w:val="009372F5"/>
    <w:rsid w:val="00937EEB"/>
    <w:rsid w:val="00940796"/>
    <w:rsid w:val="00941548"/>
    <w:rsid w:val="009453D4"/>
    <w:rsid w:val="009471D3"/>
    <w:rsid w:val="00950630"/>
    <w:rsid w:val="00951211"/>
    <w:rsid w:val="00951829"/>
    <w:rsid w:val="0096031F"/>
    <w:rsid w:val="0096343B"/>
    <w:rsid w:val="00965E56"/>
    <w:rsid w:val="00971557"/>
    <w:rsid w:val="00971AF4"/>
    <w:rsid w:val="00971FA9"/>
    <w:rsid w:val="00971FCA"/>
    <w:rsid w:val="00972160"/>
    <w:rsid w:val="00974579"/>
    <w:rsid w:val="009761C4"/>
    <w:rsid w:val="009772DB"/>
    <w:rsid w:val="00981947"/>
    <w:rsid w:val="00984298"/>
    <w:rsid w:val="009918D1"/>
    <w:rsid w:val="00995B04"/>
    <w:rsid w:val="00995F04"/>
    <w:rsid w:val="009A0672"/>
    <w:rsid w:val="009B4201"/>
    <w:rsid w:val="009B47C7"/>
    <w:rsid w:val="009B5712"/>
    <w:rsid w:val="009C2F32"/>
    <w:rsid w:val="009C66EC"/>
    <w:rsid w:val="009C7CE5"/>
    <w:rsid w:val="009D0C5E"/>
    <w:rsid w:val="009D62F2"/>
    <w:rsid w:val="009E2125"/>
    <w:rsid w:val="009F0522"/>
    <w:rsid w:val="009F0CA9"/>
    <w:rsid w:val="009F57FD"/>
    <w:rsid w:val="00A0193A"/>
    <w:rsid w:val="00A02144"/>
    <w:rsid w:val="00A10B4F"/>
    <w:rsid w:val="00A220AC"/>
    <w:rsid w:val="00A224E5"/>
    <w:rsid w:val="00A27160"/>
    <w:rsid w:val="00A277AB"/>
    <w:rsid w:val="00A32175"/>
    <w:rsid w:val="00A348CA"/>
    <w:rsid w:val="00A413FA"/>
    <w:rsid w:val="00A41704"/>
    <w:rsid w:val="00A42101"/>
    <w:rsid w:val="00A439EA"/>
    <w:rsid w:val="00A45D6E"/>
    <w:rsid w:val="00A46393"/>
    <w:rsid w:val="00A5053D"/>
    <w:rsid w:val="00A51497"/>
    <w:rsid w:val="00A56504"/>
    <w:rsid w:val="00A56ECB"/>
    <w:rsid w:val="00A572D7"/>
    <w:rsid w:val="00A655FE"/>
    <w:rsid w:val="00A6681B"/>
    <w:rsid w:val="00A7060D"/>
    <w:rsid w:val="00A70AEF"/>
    <w:rsid w:val="00A717AB"/>
    <w:rsid w:val="00A72BF5"/>
    <w:rsid w:val="00A757A7"/>
    <w:rsid w:val="00A76F71"/>
    <w:rsid w:val="00A81DD4"/>
    <w:rsid w:val="00A826F6"/>
    <w:rsid w:val="00A8483A"/>
    <w:rsid w:val="00A854E8"/>
    <w:rsid w:val="00A86F92"/>
    <w:rsid w:val="00A87D1F"/>
    <w:rsid w:val="00A904E8"/>
    <w:rsid w:val="00A908DB"/>
    <w:rsid w:val="00A91F03"/>
    <w:rsid w:val="00AA67F3"/>
    <w:rsid w:val="00AB1332"/>
    <w:rsid w:val="00AB187E"/>
    <w:rsid w:val="00AB5746"/>
    <w:rsid w:val="00AB6261"/>
    <w:rsid w:val="00AC5BEF"/>
    <w:rsid w:val="00AD1250"/>
    <w:rsid w:val="00AD63A3"/>
    <w:rsid w:val="00AE0B9D"/>
    <w:rsid w:val="00AE193D"/>
    <w:rsid w:val="00AE2411"/>
    <w:rsid w:val="00AE2F6D"/>
    <w:rsid w:val="00AE401B"/>
    <w:rsid w:val="00AE4CC5"/>
    <w:rsid w:val="00AE5127"/>
    <w:rsid w:val="00AE5561"/>
    <w:rsid w:val="00AE7142"/>
    <w:rsid w:val="00AF2EF4"/>
    <w:rsid w:val="00AF711C"/>
    <w:rsid w:val="00B00456"/>
    <w:rsid w:val="00B0199B"/>
    <w:rsid w:val="00B01BEB"/>
    <w:rsid w:val="00B02914"/>
    <w:rsid w:val="00B0302D"/>
    <w:rsid w:val="00B03034"/>
    <w:rsid w:val="00B0398E"/>
    <w:rsid w:val="00B04192"/>
    <w:rsid w:val="00B0554E"/>
    <w:rsid w:val="00B1038B"/>
    <w:rsid w:val="00B13210"/>
    <w:rsid w:val="00B135FC"/>
    <w:rsid w:val="00B16EAC"/>
    <w:rsid w:val="00B26D3F"/>
    <w:rsid w:val="00B30A39"/>
    <w:rsid w:val="00B40722"/>
    <w:rsid w:val="00B47625"/>
    <w:rsid w:val="00B50AE6"/>
    <w:rsid w:val="00B5235B"/>
    <w:rsid w:val="00B569D6"/>
    <w:rsid w:val="00B6305E"/>
    <w:rsid w:val="00B662C4"/>
    <w:rsid w:val="00B70404"/>
    <w:rsid w:val="00B71893"/>
    <w:rsid w:val="00B71BA2"/>
    <w:rsid w:val="00B723AE"/>
    <w:rsid w:val="00B74F7F"/>
    <w:rsid w:val="00B77986"/>
    <w:rsid w:val="00B80762"/>
    <w:rsid w:val="00B85F58"/>
    <w:rsid w:val="00B871EB"/>
    <w:rsid w:val="00B94D3F"/>
    <w:rsid w:val="00B97345"/>
    <w:rsid w:val="00BA327A"/>
    <w:rsid w:val="00BB391A"/>
    <w:rsid w:val="00BC6723"/>
    <w:rsid w:val="00BC7DF8"/>
    <w:rsid w:val="00BD156B"/>
    <w:rsid w:val="00BD2AE4"/>
    <w:rsid w:val="00BE25B8"/>
    <w:rsid w:val="00BE44E9"/>
    <w:rsid w:val="00BE50FE"/>
    <w:rsid w:val="00BE74CA"/>
    <w:rsid w:val="00BF3C9A"/>
    <w:rsid w:val="00BF691F"/>
    <w:rsid w:val="00BF6D66"/>
    <w:rsid w:val="00C01103"/>
    <w:rsid w:val="00C15782"/>
    <w:rsid w:val="00C157DE"/>
    <w:rsid w:val="00C21CE4"/>
    <w:rsid w:val="00C22D73"/>
    <w:rsid w:val="00C23629"/>
    <w:rsid w:val="00C27F0F"/>
    <w:rsid w:val="00C32681"/>
    <w:rsid w:val="00C362D3"/>
    <w:rsid w:val="00C3671D"/>
    <w:rsid w:val="00C37FAE"/>
    <w:rsid w:val="00C459A8"/>
    <w:rsid w:val="00C55617"/>
    <w:rsid w:val="00C55BF6"/>
    <w:rsid w:val="00C56AAF"/>
    <w:rsid w:val="00C618FA"/>
    <w:rsid w:val="00C61EDE"/>
    <w:rsid w:val="00C6240E"/>
    <w:rsid w:val="00C62A0A"/>
    <w:rsid w:val="00C62F90"/>
    <w:rsid w:val="00C74325"/>
    <w:rsid w:val="00C75076"/>
    <w:rsid w:val="00C75C72"/>
    <w:rsid w:val="00C75EAD"/>
    <w:rsid w:val="00C804DB"/>
    <w:rsid w:val="00C81704"/>
    <w:rsid w:val="00C82C7E"/>
    <w:rsid w:val="00C85094"/>
    <w:rsid w:val="00C868A1"/>
    <w:rsid w:val="00C86E51"/>
    <w:rsid w:val="00C8710B"/>
    <w:rsid w:val="00C8787F"/>
    <w:rsid w:val="00C91343"/>
    <w:rsid w:val="00C91DAF"/>
    <w:rsid w:val="00C93363"/>
    <w:rsid w:val="00C968A2"/>
    <w:rsid w:val="00CA0F2C"/>
    <w:rsid w:val="00CA1297"/>
    <w:rsid w:val="00CA2C6B"/>
    <w:rsid w:val="00CA40FC"/>
    <w:rsid w:val="00CA4FC5"/>
    <w:rsid w:val="00CA7A34"/>
    <w:rsid w:val="00CB37DD"/>
    <w:rsid w:val="00CB45DB"/>
    <w:rsid w:val="00CB46B9"/>
    <w:rsid w:val="00CB6A31"/>
    <w:rsid w:val="00CC336A"/>
    <w:rsid w:val="00CC3679"/>
    <w:rsid w:val="00CD11AB"/>
    <w:rsid w:val="00CD341C"/>
    <w:rsid w:val="00CD3D52"/>
    <w:rsid w:val="00CD6F8B"/>
    <w:rsid w:val="00CE1486"/>
    <w:rsid w:val="00CE33D3"/>
    <w:rsid w:val="00CE6041"/>
    <w:rsid w:val="00CF0095"/>
    <w:rsid w:val="00CF2098"/>
    <w:rsid w:val="00CF30A1"/>
    <w:rsid w:val="00CF4F6F"/>
    <w:rsid w:val="00CF6BCE"/>
    <w:rsid w:val="00CF6C8A"/>
    <w:rsid w:val="00D0079D"/>
    <w:rsid w:val="00D01223"/>
    <w:rsid w:val="00D04F4F"/>
    <w:rsid w:val="00D05829"/>
    <w:rsid w:val="00D1115E"/>
    <w:rsid w:val="00D15F4C"/>
    <w:rsid w:val="00D20A64"/>
    <w:rsid w:val="00D2299C"/>
    <w:rsid w:val="00D25560"/>
    <w:rsid w:val="00D324A9"/>
    <w:rsid w:val="00D419CA"/>
    <w:rsid w:val="00D426B1"/>
    <w:rsid w:val="00D42DA3"/>
    <w:rsid w:val="00D47270"/>
    <w:rsid w:val="00D51F17"/>
    <w:rsid w:val="00D52BCD"/>
    <w:rsid w:val="00D53A19"/>
    <w:rsid w:val="00D55E14"/>
    <w:rsid w:val="00D61603"/>
    <w:rsid w:val="00D73B63"/>
    <w:rsid w:val="00D76A06"/>
    <w:rsid w:val="00D91D49"/>
    <w:rsid w:val="00D940A1"/>
    <w:rsid w:val="00D97AEB"/>
    <w:rsid w:val="00DA1194"/>
    <w:rsid w:val="00DA2724"/>
    <w:rsid w:val="00DA3C2D"/>
    <w:rsid w:val="00DB0EC3"/>
    <w:rsid w:val="00DB3AAD"/>
    <w:rsid w:val="00DB3BE0"/>
    <w:rsid w:val="00DB4009"/>
    <w:rsid w:val="00DB7D27"/>
    <w:rsid w:val="00DC176C"/>
    <w:rsid w:val="00DC30FC"/>
    <w:rsid w:val="00DC47D0"/>
    <w:rsid w:val="00DC5596"/>
    <w:rsid w:val="00DC577D"/>
    <w:rsid w:val="00DC5E22"/>
    <w:rsid w:val="00DD02D1"/>
    <w:rsid w:val="00DD1132"/>
    <w:rsid w:val="00DD23B3"/>
    <w:rsid w:val="00DD3383"/>
    <w:rsid w:val="00DD4B78"/>
    <w:rsid w:val="00DD4C63"/>
    <w:rsid w:val="00DD7E96"/>
    <w:rsid w:val="00DE01E7"/>
    <w:rsid w:val="00DE20A8"/>
    <w:rsid w:val="00DE282C"/>
    <w:rsid w:val="00DE3F9F"/>
    <w:rsid w:val="00DE51FB"/>
    <w:rsid w:val="00DF0824"/>
    <w:rsid w:val="00DF0BE2"/>
    <w:rsid w:val="00DF0ED6"/>
    <w:rsid w:val="00DF36AC"/>
    <w:rsid w:val="00DF7349"/>
    <w:rsid w:val="00DF73F0"/>
    <w:rsid w:val="00DF74D2"/>
    <w:rsid w:val="00E027A7"/>
    <w:rsid w:val="00E0488D"/>
    <w:rsid w:val="00E0706D"/>
    <w:rsid w:val="00E07D8F"/>
    <w:rsid w:val="00E12DC1"/>
    <w:rsid w:val="00E16AE1"/>
    <w:rsid w:val="00E16BE6"/>
    <w:rsid w:val="00E1734B"/>
    <w:rsid w:val="00E20EBF"/>
    <w:rsid w:val="00E23281"/>
    <w:rsid w:val="00E23A52"/>
    <w:rsid w:val="00E246FF"/>
    <w:rsid w:val="00E25CA8"/>
    <w:rsid w:val="00E2746B"/>
    <w:rsid w:val="00E328F0"/>
    <w:rsid w:val="00E33B2B"/>
    <w:rsid w:val="00E40E0D"/>
    <w:rsid w:val="00E45035"/>
    <w:rsid w:val="00E471C1"/>
    <w:rsid w:val="00E52862"/>
    <w:rsid w:val="00E55B63"/>
    <w:rsid w:val="00E55DAD"/>
    <w:rsid w:val="00E61372"/>
    <w:rsid w:val="00E678CE"/>
    <w:rsid w:val="00E711FC"/>
    <w:rsid w:val="00E72B7E"/>
    <w:rsid w:val="00E73C5A"/>
    <w:rsid w:val="00E76BCB"/>
    <w:rsid w:val="00E817D8"/>
    <w:rsid w:val="00E822A7"/>
    <w:rsid w:val="00E825C5"/>
    <w:rsid w:val="00E86DBB"/>
    <w:rsid w:val="00E8706F"/>
    <w:rsid w:val="00E95FAA"/>
    <w:rsid w:val="00EA22FC"/>
    <w:rsid w:val="00EA4B93"/>
    <w:rsid w:val="00EA7B71"/>
    <w:rsid w:val="00EB1A82"/>
    <w:rsid w:val="00EB405F"/>
    <w:rsid w:val="00EB4378"/>
    <w:rsid w:val="00EC0E94"/>
    <w:rsid w:val="00EC2027"/>
    <w:rsid w:val="00EC79F3"/>
    <w:rsid w:val="00ED044A"/>
    <w:rsid w:val="00ED070A"/>
    <w:rsid w:val="00ED150A"/>
    <w:rsid w:val="00ED2EEC"/>
    <w:rsid w:val="00ED540B"/>
    <w:rsid w:val="00ED7165"/>
    <w:rsid w:val="00EF156A"/>
    <w:rsid w:val="00EF169D"/>
    <w:rsid w:val="00EF175F"/>
    <w:rsid w:val="00EF1C1F"/>
    <w:rsid w:val="00EF439A"/>
    <w:rsid w:val="00EF5979"/>
    <w:rsid w:val="00EF5A21"/>
    <w:rsid w:val="00EF6AF1"/>
    <w:rsid w:val="00EF790C"/>
    <w:rsid w:val="00F00B0F"/>
    <w:rsid w:val="00F02282"/>
    <w:rsid w:val="00F05DDF"/>
    <w:rsid w:val="00F06085"/>
    <w:rsid w:val="00F06AB8"/>
    <w:rsid w:val="00F1488D"/>
    <w:rsid w:val="00F14D00"/>
    <w:rsid w:val="00F20EFD"/>
    <w:rsid w:val="00F30079"/>
    <w:rsid w:val="00F30085"/>
    <w:rsid w:val="00F308BE"/>
    <w:rsid w:val="00F30AD6"/>
    <w:rsid w:val="00F3151A"/>
    <w:rsid w:val="00F34256"/>
    <w:rsid w:val="00F40C42"/>
    <w:rsid w:val="00F4184A"/>
    <w:rsid w:val="00F473CA"/>
    <w:rsid w:val="00F53F6E"/>
    <w:rsid w:val="00F57B7E"/>
    <w:rsid w:val="00F61E0C"/>
    <w:rsid w:val="00F62EDF"/>
    <w:rsid w:val="00F7022F"/>
    <w:rsid w:val="00F8386B"/>
    <w:rsid w:val="00F84048"/>
    <w:rsid w:val="00F84612"/>
    <w:rsid w:val="00F909CE"/>
    <w:rsid w:val="00F94E95"/>
    <w:rsid w:val="00F969A3"/>
    <w:rsid w:val="00F97BFD"/>
    <w:rsid w:val="00FA209B"/>
    <w:rsid w:val="00FA747C"/>
    <w:rsid w:val="00FB0AEF"/>
    <w:rsid w:val="00FB0DF9"/>
    <w:rsid w:val="00FB39CC"/>
    <w:rsid w:val="00FC1453"/>
    <w:rsid w:val="00FC1927"/>
    <w:rsid w:val="00FC481B"/>
    <w:rsid w:val="00FC6202"/>
    <w:rsid w:val="00FC7B0B"/>
    <w:rsid w:val="00FD23BA"/>
    <w:rsid w:val="00FD2CCD"/>
    <w:rsid w:val="00FD4899"/>
    <w:rsid w:val="00FD6659"/>
    <w:rsid w:val="00FD7C05"/>
    <w:rsid w:val="00FE0A29"/>
    <w:rsid w:val="00FE1237"/>
    <w:rsid w:val="00FE4E15"/>
    <w:rsid w:val="00FE5CE1"/>
    <w:rsid w:val="00FF2F90"/>
    <w:rsid w:val="00FF3D5C"/>
    <w:rsid w:val="00FF5B12"/>
    <w:rsid w:val="00FF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84375"/>
  <w15:chartTrackingRefBased/>
  <w15:docId w15:val="{50DDBEA1-4CCA-6745-A19D-3CB3EE60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60A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รายการย่อหน้า"/>
    <w:basedOn w:val="a"/>
    <w:uiPriority w:val="34"/>
    <w:qFormat/>
    <w:rsid w:val="00190E47"/>
    <w:pPr>
      <w:ind w:left="720"/>
      <w:contextualSpacing/>
    </w:pPr>
  </w:style>
  <w:style w:type="character" w:customStyle="1" w:styleId="a4">
    <w:name w:val="ข้อความตัวยึด"/>
    <w:uiPriority w:val="99"/>
    <w:semiHidden/>
    <w:rsid w:val="003F4BF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F4BF6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a6">
    <w:name w:val="ข้อความบอลลูน อักขระ"/>
    <w:link w:val="a5"/>
    <w:uiPriority w:val="99"/>
    <w:semiHidden/>
    <w:rsid w:val="003F4BF6"/>
    <w:rPr>
      <w:rFonts w:ascii="Tahoma" w:hAnsi="Tahoma" w:cs="Angsana New"/>
      <w:sz w:val="16"/>
      <w:szCs w:val="20"/>
    </w:rPr>
  </w:style>
  <w:style w:type="table" w:styleId="a7">
    <w:name w:val="Table Grid"/>
    <w:basedOn w:val="a1"/>
    <w:uiPriority w:val="59"/>
    <w:rsid w:val="00367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4A008C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a9">
    <w:name w:val="หัวกระดาษ อักขระ"/>
    <w:link w:val="a8"/>
    <w:uiPriority w:val="99"/>
    <w:rsid w:val="004A008C"/>
    <w:rPr>
      <w:sz w:val="22"/>
      <w:szCs w:val="28"/>
    </w:rPr>
  </w:style>
  <w:style w:type="paragraph" w:styleId="aa">
    <w:name w:val="footer"/>
    <w:basedOn w:val="a"/>
    <w:link w:val="ab"/>
    <w:uiPriority w:val="99"/>
    <w:unhideWhenUsed/>
    <w:rsid w:val="004A008C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ab">
    <w:name w:val="ท้ายกระดาษ อักขระ"/>
    <w:link w:val="aa"/>
    <w:uiPriority w:val="99"/>
    <w:rsid w:val="004A008C"/>
    <w:rPr>
      <w:sz w:val="22"/>
      <w:szCs w:val="28"/>
    </w:rPr>
  </w:style>
  <w:style w:type="character" w:styleId="ac">
    <w:name w:val="page number"/>
    <w:basedOn w:val="a0"/>
    <w:rsid w:val="002027A8"/>
  </w:style>
  <w:style w:type="character" w:styleId="ad">
    <w:name w:val="Strong"/>
    <w:uiPriority w:val="22"/>
    <w:qFormat/>
    <w:rsid w:val="001405B5"/>
    <w:rPr>
      <w:b/>
      <w:bCs/>
    </w:rPr>
  </w:style>
  <w:style w:type="paragraph" w:styleId="ae">
    <w:name w:val="Normal (Web)"/>
    <w:basedOn w:val="a"/>
    <w:uiPriority w:val="99"/>
    <w:unhideWhenUsed/>
    <w:rsid w:val="00140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link w:val="af0"/>
    <w:uiPriority w:val="34"/>
    <w:qFormat/>
    <w:rsid w:val="00B0199B"/>
    <w:pPr>
      <w:ind w:left="720"/>
    </w:pPr>
  </w:style>
  <w:style w:type="paragraph" w:customStyle="1" w:styleId="2">
    <w:name w:val="รายการย่อหน้า2"/>
    <w:basedOn w:val="a"/>
    <w:qFormat/>
    <w:rsid w:val="00ED150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efault">
    <w:name w:val="Default"/>
    <w:rsid w:val="00AF711C"/>
    <w:pPr>
      <w:autoSpaceDE w:val="0"/>
      <w:autoSpaceDN w:val="0"/>
      <w:adjustRightInd w:val="0"/>
    </w:pPr>
    <w:rPr>
      <w:rFonts w:ascii="CordiaUPC" w:eastAsia="Cordia New" w:hAnsi="CordiaUPC" w:cs="CordiaUPC"/>
      <w:color w:val="000000"/>
      <w:sz w:val="24"/>
      <w:szCs w:val="24"/>
    </w:rPr>
  </w:style>
  <w:style w:type="character" w:customStyle="1" w:styleId="af0">
    <w:name w:val="ย่อหน้ารายการ อักขระ"/>
    <w:link w:val="af"/>
    <w:uiPriority w:val="34"/>
    <w:locked/>
    <w:rsid w:val="00AF711C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3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0C89FDE54F943B6CC4C1999EF140C" ma:contentTypeVersion="6" ma:contentTypeDescription="Create a new document." ma:contentTypeScope="" ma:versionID="926c8d53775f48cd3b9aa3790457ee19">
  <xsd:schema xmlns:xsd="http://www.w3.org/2001/XMLSchema" xmlns:xs="http://www.w3.org/2001/XMLSchema" xmlns:p="http://schemas.microsoft.com/office/2006/metadata/properties" xmlns:ns2="3e662d0f-86d8-43c6-9834-3cde4929faa8" xmlns:ns3="8de98b41-b69f-4668-aa8a-7d671b73e10c" targetNamespace="http://schemas.microsoft.com/office/2006/metadata/properties" ma:root="true" ma:fieldsID="2c2ecaef818d18e4d35cb79909694cf3" ns2:_="" ns3:_="">
    <xsd:import namespace="3e662d0f-86d8-43c6-9834-3cde4929faa8"/>
    <xsd:import namespace="8de98b41-b69f-4668-aa8a-7d671b73e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62d0f-86d8-43c6-9834-3cde4929f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98b41-b69f-4668-aa8a-7d671b73e10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D1D59-253C-4A00-B5A7-31E774BDD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662d0f-86d8-43c6-9834-3cde4929faa8"/>
    <ds:schemaRef ds:uri="8de98b41-b69f-4668-aa8a-7d671b73e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CE1A34-AEC7-4113-B145-243BAF335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22C4D8-99F9-43DE-894C-9C7A9E0681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2DE91F-FBE6-4BD8-A75F-A9EE22A94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11</Pages>
  <Words>2047</Words>
  <Characters>11674</Characters>
  <Application>Microsoft Office Word</Application>
  <DocSecurity>0</DocSecurity>
  <Lines>97</Lines>
  <Paragraphs>27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TQF 3</vt:lpstr>
      <vt:lpstr>TQF 3</vt:lpstr>
    </vt:vector>
  </TitlesOfParts>
  <Company>Toshiba</Company>
  <LinksUpToDate>false</LinksUpToDate>
  <CharactersWithSpaces>13694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TQF 3</dc:title>
  <dc:subject/>
  <dc:creator>admin</dc:creator>
  <cp:keywords/>
  <cp:lastModifiedBy>benjamas  thadsang</cp:lastModifiedBy>
  <cp:revision>9</cp:revision>
  <cp:lastPrinted>2021-06-12T07:31:00Z</cp:lastPrinted>
  <dcterms:created xsi:type="dcterms:W3CDTF">2025-11-11T04:45:00Z</dcterms:created>
  <dcterms:modified xsi:type="dcterms:W3CDTF">2025-11-13T21:59:00Z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0x0101005240C89FDE54F943B6CC4C1999EF140C</vt:lpwstr>
  </property>
</Properties>
</file>